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6F503" w14:textId="3F2E4980" w:rsidR="0010238C" w:rsidRPr="003F5934" w:rsidRDefault="0010238C" w:rsidP="003F5934">
      <w:pPr>
        <w:pBdr>
          <w:bottom w:val="single" w:sz="4" w:space="1" w:color="auto"/>
        </w:pBdr>
        <w:shd w:val="clear" w:color="auto" w:fill="FFFFFF"/>
        <w:spacing w:after="135" w:line="506" w:lineRule="atLeast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28"/>
          <w:szCs w:val="28"/>
          <w:lang w:eastAsia="cs-CZ"/>
        </w:rPr>
      </w:pPr>
      <w:r w:rsidRPr="003F5934">
        <w:rPr>
          <w:rFonts w:asciiTheme="majorHAnsi" w:eastAsia="Times New Roman" w:hAnsiTheme="majorHAnsi" w:cstheme="majorHAnsi"/>
          <w:b/>
          <w:bCs/>
          <w:caps/>
          <w:kern w:val="36"/>
          <w:sz w:val="24"/>
          <w:szCs w:val="24"/>
          <w:lang w:eastAsia="cs-CZ"/>
        </w:rPr>
        <w:t>NABÍDKA ZÁJMOVÝCH KROUŽKŮ ve školní družině 202</w:t>
      </w:r>
      <w:r w:rsidR="001A5CF9">
        <w:rPr>
          <w:rFonts w:asciiTheme="majorHAnsi" w:eastAsia="Times New Roman" w:hAnsiTheme="majorHAnsi" w:cstheme="majorHAnsi"/>
          <w:b/>
          <w:bCs/>
          <w:caps/>
          <w:kern w:val="36"/>
          <w:sz w:val="24"/>
          <w:szCs w:val="24"/>
          <w:lang w:eastAsia="cs-CZ"/>
        </w:rPr>
        <w:t>5</w:t>
      </w:r>
      <w:r w:rsidRPr="003F5934">
        <w:rPr>
          <w:rFonts w:asciiTheme="majorHAnsi" w:eastAsia="Times New Roman" w:hAnsiTheme="majorHAnsi" w:cstheme="majorHAnsi"/>
          <w:b/>
          <w:bCs/>
          <w:caps/>
          <w:kern w:val="36"/>
          <w:sz w:val="24"/>
          <w:szCs w:val="24"/>
          <w:lang w:eastAsia="cs-CZ"/>
        </w:rPr>
        <w:t>/202</w:t>
      </w:r>
      <w:r w:rsidR="001A5CF9">
        <w:rPr>
          <w:rFonts w:asciiTheme="majorHAnsi" w:eastAsia="Times New Roman" w:hAnsiTheme="majorHAnsi" w:cstheme="majorHAnsi"/>
          <w:b/>
          <w:bCs/>
          <w:caps/>
          <w:kern w:val="36"/>
          <w:sz w:val="24"/>
          <w:szCs w:val="24"/>
          <w:lang w:eastAsia="cs-CZ"/>
        </w:rPr>
        <w:t>6</w:t>
      </w:r>
    </w:p>
    <w:p w14:paraId="049414ED" w14:textId="77777777" w:rsidR="003F5934" w:rsidRDefault="0010238C" w:rsidP="003F5934">
      <w:pPr>
        <w:shd w:val="clear" w:color="auto" w:fill="FFFFFF"/>
        <w:spacing w:after="180" w:line="240" w:lineRule="auto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Vážení rodiče,</w:t>
      </w:r>
    </w:p>
    <w:p w14:paraId="297CC6E1" w14:textId="1A994260" w:rsidR="00F56393" w:rsidRPr="003F5934" w:rsidRDefault="008435A6" w:rsidP="003F5934">
      <w:pPr>
        <w:shd w:val="clear" w:color="auto" w:fill="FFFFFF"/>
        <w:spacing w:after="180" w:line="240" w:lineRule="auto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z</w:t>
      </w:r>
      <w:r w:rsidR="00F56393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ačátek školního roku je spojený s vybíráním kroužků pro děti.</w:t>
      </w:r>
    </w:p>
    <w:p w14:paraId="2F9A6614" w14:textId="77777777" w:rsidR="0010238C" w:rsidRPr="003F5934" w:rsidRDefault="00F56393" w:rsidP="00D25C89">
      <w:pPr>
        <w:shd w:val="clear" w:color="auto" w:fill="FFFFFF"/>
        <w:spacing w:after="18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V</w:t>
      </w:r>
      <w:r w:rsidR="0010238C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rámci odpolední družiny se děti mohou přihlásit na zajímavé zájmové kroužky. Jejich zaměření a obsah je navržen tak, aby rozvíjel celou osobnost dítěte i jeho specifické dovednosti. Struktura odpoledních kroužků se odvíjí od přání a potřeb našich žáků. </w:t>
      </w:r>
    </w:p>
    <w:p w14:paraId="1FD07FE5" w14:textId="77777777" w:rsidR="0010238C" w:rsidRPr="003F5934" w:rsidRDefault="0010238C" w:rsidP="00D25C89">
      <w:pPr>
        <w:shd w:val="clear" w:color="auto" w:fill="FFFFFF"/>
        <w:spacing w:after="180" w:line="240" w:lineRule="auto"/>
        <w:jc w:val="both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cs-CZ"/>
        </w:rPr>
      </w:pPr>
      <w:r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Zájmové kroužky budou probíhat v</w:t>
      </w:r>
      <w:r w:rsidR="000B349E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</w:t>
      </w:r>
      <w:r w:rsidR="000B349E" w:rsidRPr="003F5934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>úterý</w:t>
      </w:r>
      <w:r w:rsidRPr="003F5934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 xml:space="preserve"> </w:t>
      </w:r>
      <w:r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a</w:t>
      </w:r>
      <w:r w:rsidR="00C22927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ve</w:t>
      </w:r>
      <w:r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</w:t>
      </w:r>
      <w:r w:rsidR="00986763" w:rsidRPr="003F5934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>čtvrtek</w:t>
      </w:r>
      <w:r w:rsidR="00F56393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,</w:t>
      </w:r>
      <w:r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v čase od </w:t>
      </w:r>
      <w:r w:rsidRPr="003F5934"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cs-CZ"/>
        </w:rPr>
        <w:t>13.30 – 15.00 hod.</w:t>
      </w:r>
    </w:p>
    <w:p w14:paraId="185631BF" w14:textId="77777777" w:rsidR="00F56393" w:rsidRPr="003F5934" w:rsidRDefault="00F56393" w:rsidP="00D25C89">
      <w:pPr>
        <w:shd w:val="clear" w:color="auto" w:fill="FFFFFF"/>
        <w:spacing w:after="18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Prohlédněte si naši nabídku</w:t>
      </w:r>
      <w:r w:rsidR="008B7F95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.</w:t>
      </w:r>
    </w:p>
    <w:p w14:paraId="6DAB17A7" w14:textId="77777777" w:rsidR="00986763" w:rsidRPr="003F5934" w:rsidRDefault="008435A6" w:rsidP="0010238C">
      <w:pPr>
        <w:shd w:val="clear" w:color="auto" w:fill="FFFFFF"/>
        <w:spacing w:after="18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</w:pPr>
      <w:r w:rsidRPr="003F5934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>Nabídka zájmových kroužků</w:t>
      </w:r>
      <w:r w:rsidR="008B0F44" w:rsidRPr="003F5934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>:</w:t>
      </w:r>
    </w:p>
    <w:p w14:paraId="788F6BEC" w14:textId="77777777" w:rsidR="00986763" w:rsidRPr="003F5934" w:rsidRDefault="00986763" w:rsidP="0010238C">
      <w:pPr>
        <w:shd w:val="clear" w:color="auto" w:fill="FFFFFF"/>
        <w:spacing w:after="18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</w:pPr>
      <w:r w:rsidRPr="003F5934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>Úterý 13.30 – 15.00 hodin</w:t>
      </w:r>
    </w:p>
    <w:p w14:paraId="03BDC849" w14:textId="52C04E9C" w:rsidR="008435A6" w:rsidRPr="003F5934" w:rsidRDefault="000517EE" w:rsidP="56998173">
      <w:pPr>
        <w:pStyle w:val="Odstavecseseznamem"/>
        <w:numPr>
          <w:ilvl w:val="0"/>
          <w:numId w:val="1"/>
        </w:numPr>
        <w:shd w:val="clear" w:color="auto" w:fill="FFFFFF" w:themeFill="background1"/>
        <w:spacing w:after="180" w:line="240" w:lineRule="auto"/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</w:pPr>
      <w:proofErr w:type="spellStart"/>
      <w:r w:rsidRPr="003F5934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>Všeználek</w:t>
      </w:r>
      <w:proofErr w:type="spellEnd"/>
      <w:r w:rsidR="00A3112D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(</w:t>
      </w:r>
      <w:r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Přípravná třída</w:t>
      </w:r>
      <w:r w:rsidR="00A3112D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)</w:t>
      </w:r>
      <w:r w:rsidR="00986763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</w:t>
      </w:r>
      <w:r w:rsidR="00913981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– M</w:t>
      </w:r>
      <w:r w:rsidR="001A5CF9">
        <w:rPr>
          <w:rFonts w:asciiTheme="majorHAnsi" w:eastAsia="Times New Roman" w:hAnsiTheme="majorHAnsi" w:cstheme="majorHAnsi"/>
          <w:sz w:val="20"/>
          <w:szCs w:val="20"/>
          <w:lang w:eastAsia="cs-CZ"/>
        </w:rPr>
        <w:t>artin Bartoš</w:t>
      </w:r>
    </w:p>
    <w:p w14:paraId="73BC2B2A" w14:textId="15AEB361" w:rsidR="00D56C8F" w:rsidRPr="003F5934" w:rsidRDefault="00D56C8F" w:rsidP="00D56C8F">
      <w:pPr>
        <w:pStyle w:val="Odstavecseseznamem"/>
        <w:shd w:val="clear" w:color="auto" w:fill="FFFFFF" w:themeFill="background1"/>
        <w:spacing w:after="180" w:line="240" w:lineRule="auto"/>
        <w:rPr>
          <w:rFonts w:asciiTheme="majorHAnsi" w:eastAsia="Times New Roman" w:hAnsiTheme="majorHAnsi" w:cstheme="majorHAnsi"/>
          <w:bCs/>
          <w:color w:val="4472C4" w:themeColor="accent1"/>
          <w:sz w:val="20"/>
          <w:szCs w:val="20"/>
          <w:lang w:eastAsia="cs-CZ"/>
        </w:rPr>
      </w:pPr>
      <w:r w:rsidRPr="003F5934">
        <w:rPr>
          <w:rFonts w:asciiTheme="majorHAnsi" w:eastAsia="Times New Roman" w:hAnsiTheme="majorHAnsi" w:cstheme="majorHAnsi"/>
          <w:bCs/>
          <w:color w:val="4472C4" w:themeColor="accent1"/>
          <w:sz w:val="20"/>
          <w:szCs w:val="20"/>
          <w:lang w:eastAsia="cs-CZ"/>
        </w:rPr>
        <w:t>Zájmový kroužek pro zvídavé děti, objevy, pokusy, deskové a sportovní hry</w:t>
      </w:r>
    </w:p>
    <w:p w14:paraId="49B90647" w14:textId="30196DCC" w:rsidR="008435A6" w:rsidRDefault="001A5CF9" w:rsidP="56998173">
      <w:pPr>
        <w:pStyle w:val="Odstavecseseznamem"/>
        <w:numPr>
          <w:ilvl w:val="0"/>
          <w:numId w:val="1"/>
        </w:numPr>
        <w:shd w:val="clear" w:color="auto" w:fill="FFFFFF" w:themeFill="background1"/>
        <w:spacing w:after="180" w:line="240" w:lineRule="auto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7E7503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>Malí záchranáři</w:t>
      </w:r>
      <w:r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</w:t>
      </w:r>
      <w:r w:rsidR="00913981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(</w:t>
      </w:r>
      <w:r>
        <w:rPr>
          <w:rFonts w:asciiTheme="majorHAnsi" w:eastAsia="Times New Roman" w:hAnsiTheme="majorHAnsi" w:cstheme="majorHAnsi"/>
          <w:sz w:val="20"/>
          <w:szCs w:val="20"/>
          <w:lang w:eastAsia="cs-CZ"/>
        </w:rPr>
        <w:t>2</w:t>
      </w:r>
      <w:r w:rsidR="00913981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. </w:t>
      </w:r>
      <w:r w:rsidR="000517EE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a </w:t>
      </w:r>
      <w:r>
        <w:rPr>
          <w:rFonts w:asciiTheme="majorHAnsi" w:eastAsia="Times New Roman" w:hAnsiTheme="majorHAnsi" w:cstheme="majorHAnsi"/>
          <w:sz w:val="20"/>
          <w:szCs w:val="20"/>
          <w:lang w:eastAsia="cs-CZ"/>
        </w:rPr>
        <w:t>3</w:t>
      </w:r>
      <w:r w:rsidR="00913981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. ročník) – </w:t>
      </w:r>
      <w:r w:rsidR="00F12051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Michaela Bařinová</w:t>
      </w:r>
    </w:p>
    <w:p w14:paraId="5A95F716" w14:textId="13C1A409" w:rsidR="001A5CF9" w:rsidRPr="007E7503" w:rsidRDefault="001A5CF9" w:rsidP="001A5CF9">
      <w:pPr>
        <w:pStyle w:val="Odstavecseseznamem"/>
        <w:shd w:val="clear" w:color="auto" w:fill="FFFFFF" w:themeFill="background1"/>
        <w:spacing w:after="180" w:line="240" w:lineRule="auto"/>
        <w:rPr>
          <w:rFonts w:asciiTheme="majorHAnsi" w:eastAsia="Times New Roman" w:hAnsiTheme="majorHAnsi" w:cstheme="majorHAnsi"/>
          <w:color w:val="4472C4" w:themeColor="accent1"/>
          <w:sz w:val="20"/>
          <w:szCs w:val="20"/>
          <w:lang w:eastAsia="cs-CZ"/>
        </w:rPr>
      </w:pPr>
      <w:r w:rsidRPr="007E7503">
        <w:rPr>
          <w:rFonts w:asciiTheme="majorHAnsi" w:eastAsia="Times New Roman" w:hAnsiTheme="majorHAnsi" w:cstheme="majorHAnsi"/>
          <w:color w:val="4472C4" w:themeColor="accent1"/>
          <w:sz w:val="20"/>
          <w:szCs w:val="20"/>
          <w:lang w:eastAsia="cs-CZ"/>
        </w:rPr>
        <w:t>Zábavnou formou se učíme základy první pomoci a spolupráce</w:t>
      </w:r>
    </w:p>
    <w:p w14:paraId="4C1BA564" w14:textId="1B131029" w:rsidR="008435A6" w:rsidRPr="003F5934" w:rsidRDefault="001A5CF9" w:rsidP="005B7A5F">
      <w:pPr>
        <w:pStyle w:val="Odstavecseseznamem"/>
        <w:numPr>
          <w:ilvl w:val="0"/>
          <w:numId w:val="1"/>
        </w:numPr>
        <w:shd w:val="clear" w:color="auto" w:fill="FFFFFF"/>
        <w:spacing w:after="180" w:line="240" w:lineRule="auto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>Holky v akci – dívčí svět</w:t>
      </w:r>
      <w:r w:rsidR="007E7503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 xml:space="preserve"> </w:t>
      </w:r>
      <w:r w:rsidR="00913981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(</w:t>
      </w:r>
      <w:r w:rsidR="00466DB0">
        <w:rPr>
          <w:rFonts w:asciiTheme="majorHAnsi" w:eastAsia="Times New Roman" w:hAnsiTheme="majorHAnsi" w:cstheme="majorHAnsi"/>
          <w:sz w:val="20"/>
          <w:szCs w:val="20"/>
          <w:lang w:eastAsia="cs-CZ"/>
        </w:rPr>
        <w:t>3</w:t>
      </w:r>
      <w:r w:rsidR="00913981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. a </w:t>
      </w:r>
      <w:r w:rsidR="00466DB0">
        <w:rPr>
          <w:rFonts w:asciiTheme="majorHAnsi" w:eastAsia="Times New Roman" w:hAnsiTheme="majorHAnsi" w:cstheme="majorHAnsi"/>
          <w:sz w:val="20"/>
          <w:szCs w:val="20"/>
          <w:lang w:eastAsia="cs-CZ"/>
        </w:rPr>
        <w:t>4</w:t>
      </w:r>
      <w:r w:rsidR="00913981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. ročník)</w:t>
      </w:r>
      <w:r w:rsidR="002C5251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– </w:t>
      </w:r>
      <w:r>
        <w:rPr>
          <w:rFonts w:asciiTheme="majorHAnsi" w:eastAsia="Times New Roman" w:hAnsiTheme="majorHAnsi" w:cstheme="majorHAnsi"/>
          <w:sz w:val="20"/>
          <w:szCs w:val="20"/>
          <w:lang w:eastAsia="cs-CZ"/>
        </w:rPr>
        <w:t>Lucie Sedláčková</w:t>
      </w:r>
    </w:p>
    <w:p w14:paraId="3342017B" w14:textId="4D544354" w:rsidR="00D56C8F" w:rsidRPr="003F5934" w:rsidRDefault="001A5CF9" w:rsidP="00D56C8F">
      <w:pPr>
        <w:pStyle w:val="Odstavecseseznamem"/>
        <w:shd w:val="clear" w:color="auto" w:fill="FFFFFF"/>
        <w:spacing w:after="180" w:line="240" w:lineRule="auto"/>
        <w:rPr>
          <w:rFonts w:asciiTheme="majorHAnsi" w:eastAsia="Times New Roman" w:hAnsiTheme="majorHAnsi" w:cstheme="majorHAnsi"/>
          <w:color w:val="4472C4" w:themeColor="accent1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color w:val="4472C4" w:themeColor="accent1"/>
          <w:sz w:val="20"/>
          <w:szCs w:val="20"/>
          <w:lang w:eastAsia="cs-CZ"/>
        </w:rPr>
        <w:t>Tvoření, povídání, hry i tipy pro každou malou slečnu</w:t>
      </w:r>
    </w:p>
    <w:p w14:paraId="60E26F50" w14:textId="086D4917" w:rsidR="008435A6" w:rsidRPr="003F5934" w:rsidRDefault="000517EE" w:rsidP="56998173">
      <w:pPr>
        <w:pStyle w:val="Odstavecseseznamem"/>
        <w:numPr>
          <w:ilvl w:val="0"/>
          <w:numId w:val="1"/>
        </w:numPr>
        <w:shd w:val="clear" w:color="auto" w:fill="FFFFFF" w:themeFill="background1"/>
        <w:spacing w:after="180" w:line="240" w:lineRule="auto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3F5934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>Jóga pro děti</w:t>
      </w:r>
      <w:r w:rsidR="009334B5" w:rsidRPr="003F5934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 xml:space="preserve"> a</w:t>
      </w:r>
      <w:r w:rsidR="001A5CF9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 xml:space="preserve"> kouzelný</w:t>
      </w:r>
      <w:r w:rsidR="009334B5" w:rsidRPr="003F5934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 xml:space="preserve"> </w:t>
      </w:r>
      <w:proofErr w:type="spellStart"/>
      <w:r w:rsidR="009334B5" w:rsidRPr="003F5934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>relax</w:t>
      </w:r>
      <w:proofErr w:type="spellEnd"/>
      <w:r w:rsidR="007E7503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 xml:space="preserve"> </w:t>
      </w:r>
      <w:r w:rsidR="00913981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(</w:t>
      </w:r>
      <w:r w:rsidR="007E7503">
        <w:rPr>
          <w:rFonts w:asciiTheme="majorHAnsi" w:eastAsia="Times New Roman" w:hAnsiTheme="majorHAnsi" w:cstheme="majorHAnsi"/>
          <w:sz w:val="20"/>
          <w:szCs w:val="20"/>
          <w:lang w:eastAsia="cs-CZ"/>
        </w:rPr>
        <w:t>1. a 2</w:t>
      </w:r>
      <w:r w:rsidR="00EB493D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. </w:t>
      </w:r>
      <w:r w:rsidR="00913981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ročník)</w:t>
      </w:r>
      <w:r w:rsidR="002C5251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– </w:t>
      </w:r>
      <w:r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Martina Bubeníková</w:t>
      </w:r>
    </w:p>
    <w:p w14:paraId="049B28AF" w14:textId="54DD21A9" w:rsidR="00D56C8F" w:rsidRPr="003F5934" w:rsidRDefault="00D56C8F" w:rsidP="000E00C0">
      <w:pPr>
        <w:pStyle w:val="Odstavecseseznamem"/>
        <w:shd w:val="clear" w:color="auto" w:fill="FFFFFF" w:themeFill="background1"/>
        <w:spacing w:after="180" w:line="240" w:lineRule="auto"/>
        <w:rPr>
          <w:rFonts w:asciiTheme="majorHAnsi" w:eastAsia="Times New Roman" w:hAnsiTheme="majorHAnsi" w:cstheme="majorHAnsi"/>
          <w:color w:val="4472C4" w:themeColor="accent1"/>
          <w:sz w:val="20"/>
          <w:szCs w:val="20"/>
          <w:lang w:eastAsia="cs-CZ"/>
        </w:rPr>
      </w:pPr>
      <w:r w:rsidRPr="003F5934">
        <w:rPr>
          <w:rFonts w:asciiTheme="majorHAnsi" w:eastAsia="Times New Roman" w:hAnsiTheme="majorHAnsi" w:cstheme="majorHAnsi"/>
          <w:color w:val="4472C4" w:themeColor="accent1"/>
          <w:sz w:val="20"/>
          <w:szCs w:val="20"/>
          <w:lang w:eastAsia="cs-CZ"/>
        </w:rPr>
        <w:t xml:space="preserve">Cvičení pro zdravé tělo, dechové techniky, </w:t>
      </w:r>
      <w:r w:rsidR="007E7503">
        <w:rPr>
          <w:rFonts w:asciiTheme="majorHAnsi" w:eastAsia="Times New Roman" w:hAnsiTheme="majorHAnsi" w:cstheme="majorHAnsi"/>
          <w:color w:val="4472C4" w:themeColor="accent1"/>
          <w:sz w:val="20"/>
          <w:szCs w:val="20"/>
          <w:lang w:eastAsia="cs-CZ"/>
        </w:rPr>
        <w:t>uklidníme mysl a naučíme se relaxovat</w:t>
      </w:r>
    </w:p>
    <w:p w14:paraId="5A472F6D" w14:textId="1285D0EF" w:rsidR="008B0F44" w:rsidRPr="003F5934" w:rsidRDefault="007E7503" w:rsidP="56998173">
      <w:pPr>
        <w:pStyle w:val="Odstavecseseznamem"/>
        <w:numPr>
          <w:ilvl w:val="0"/>
          <w:numId w:val="1"/>
        </w:numPr>
        <w:shd w:val="clear" w:color="auto" w:fill="FFFFFF" w:themeFill="background1"/>
        <w:spacing w:after="180" w:line="240" w:lineRule="auto"/>
        <w:rPr>
          <w:rFonts w:asciiTheme="majorHAnsi" w:eastAsia="Arial" w:hAnsiTheme="majorHAnsi" w:cstheme="majorHAnsi"/>
          <w:sz w:val="20"/>
          <w:szCs w:val="20"/>
        </w:rPr>
      </w:pPr>
      <w:r>
        <w:rPr>
          <w:rFonts w:asciiTheme="majorHAnsi" w:eastAsia="Arial" w:hAnsiTheme="majorHAnsi" w:cstheme="majorHAnsi"/>
          <w:b/>
          <w:sz w:val="20"/>
          <w:szCs w:val="20"/>
          <w:lang w:eastAsia="cs-CZ"/>
        </w:rPr>
        <w:t xml:space="preserve">Mladý inženýr </w:t>
      </w:r>
      <w:r w:rsidR="009953F3" w:rsidRPr="009953F3">
        <w:rPr>
          <w:rFonts w:asciiTheme="majorHAnsi" w:eastAsia="Arial" w:hAnsiTheme="majorHAnsi" w:cstheme="majorHAnsi"/>
          <w:sz w:val="20"/>
          <w:szCs w:val="20"/>
          <w:lang w:eastAsia="cs-CZ"/>
        </w:rPr>
        <w:t>(1.</w:t>
      </w:r>
      <w:r>
        <w:rPr>
          <w:rFonts w:asciiTheme="majorHAnsi" w:eastAsia="Arial" w:hAnsiTheme="majorHAnsi" w:cstheme="majorHAnsi"/>
          <w:sz w:val="20"/>
          <w:szCs w:val="20"/>
          <w:lang w:eastAsia="cs-CZ"/>
        </w:rPr>
        <w:t xml:space="preserve"> a 2</w:t>
      </w:r>
      <w:r w:rsidR="009953F3" w:rsidRPr="009953F3">
        <w:rPr>
          <w:rFonts w:asciiTheme="majorHAnsi" w:eastAsia="Arial" w:hAnsiTheme="majorHAnsi" w:cstheme="majorHAnsi"/>
          <w:sz w:val="20"/>
          <w:szCs w:val="20"/>
          <w:lang w:eastAsia="cs-CZ"/>
        </w:rPr>
        <w:t>. ročník)</w:t>
      </w:r>
      <w:r w:rsidR="68C00333" w:rsidRPr="003F5934">
        <w:rPr>
          <w:rFonts w:asciiTheme="majorHAnsi" w:eastAsia="Arial" w:hAnsiTheme="majorHAnsi" w:cstheme="majorHAnsi"/>
          <w:sz w:val="20"/>
          <w:szCs w:val="20"/>
          <w:lang w:eastAsia="cs-CZ"/>
        </w:rPr>
        <w:t xml:space="preserve"> </w:t>
      </w:r>
      <w:r w:rsidR="00F5038E" w:rsidRPr="003F5934">
        <w:rPr>
          <w:rFonts w:asciiTheme="majorHAnsi" w:eastAsia="Arial" w:hAnsiTheme="majorHAnsi" w:cstheme="majorHAnsi"/>
          <w:sz w:val="20"/>
          <w:szCs w:val="20"/>
          <w:lang w:eastAsia="cs-CZ"/>
        </w:rPr>
        <w:t xml:space="preserve">– </w:t>
      </w:r>
      <w:r>
        <w:rPr>
          <w:rFonts w:asciiTheme="majorHAnsi" w:eastAsia="Arial" w:hAnsiTheme="majorHAnsi" w:cstheme="majorHAnsi"/>
          <w:sz w:val="20"/>
          <w:szCs w:val="20"/>
          <w:lang w:eastAsia="cs-CZ"/>
        </w:rPr>
        <w:t>Adam Polepil</w:t>
      </w:r>
    </w:p>
    <w:p w14:paraId="799DA3E4" w14:textId="3CF26E7C" w:rsidR="00B353F1" w:rsidRPr="003F5934" w:rsidRDefault="007E7503" w:rsidP="00B353F1">
      <w:pPr>
        <w:pStyle w:val="Odstavecseseznamem"/>
        <w:shd w:val="clear" w:color="auto" w:fill="FFFFFF" w:themeFill="background1"/>
        <w:spacing w:after="180" w:line="240" w:lineRule="auto"/>
        <w:rPr>
          <w:rFonts w:asciiTheme="majorHAnsi" w:eastAsia="Arial" w:hAnsiTheme="majorHAnsi" w:cstheme="majorHAnsi"/>
          <w:color w:val="4472C4" w:themeColor="accent1"/>
          <w:sz w:val="20"/>
          <w:szCs w:val="20"/>
        </w:rPr>
      </w:pPr>
      <w:r>
        <w:rPr>
          <w:rFonts w:asciiTheme="majorHAnsi" w:eastAsia="Arial" w:hAnsiTheme="majorHAnsi" w:cstheme="majorHAnsi"/>
          <w:color w:val="4472C4" w:themeColor="accent1"/>
          <w:sz w:val="20"/>
          <w:szCs w:val="20"/>
          <w:lang w:eastAsia="cs-CZ"/>
        </w:rPr>
        <w:t>Stavíme, zkoumáme a hledáme řešení jako opravdoví vynálezci</w:t>
      </w:r>
    </w:p>
    <w:p w14:paraId="6BD5B0AE" w14:textId="45B82DF0" w:rsidR="008B0F44" w:rsidRPr="003F5934" w:rsidRDefault="009334B5" w:rsidP="00B353F1">
      <w:pPr>
        <w:pStyle w:val="Odstavecseseznamem"/>
        <w:numPr>
          <w:ilvl w:val="0"/>
          <w:numId w:val="1"/>
        </w:numPr>
        <w:shd w:val="clear" w:color="auto" w:fill="FFFFFF" w:themeFill="background1"/>
        <w:spacing w:after="180" w:line="240" w:lineRule="auto"/>
        <w:rPr>
          <w:rFonts w:asciiTheme="majorHAnsi" w:eastAsia="Arial" w:hAnsiTheme="majorHAnsi" w:cstheme="majorHAnsi"/>
          <w:color w:val="4472C4" w:themeColor="accent1"/>
          <w:sz w:val="20"/>
          <w:szCs w:val="20"/>
        </w:rPr>
      </w:pPr>
      <w:r w:rsidRPr="003F5934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>Šik</w:t>
      </w:r>
      <w:r w:rsidR="007E7503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 xml:space="preserve">ovné ruce – od papíru k umění </w:t>
      </w:r>
      <w:r w:rsidR="7E25C9DA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(1.</w:t>
      </w:r>
      <w:r w:rsidR="007E7503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- 3</w:t>
      </w:r>
      <w:r w:rsidR="7E25C9DA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. ročník) </w:t>
      </w:r>
      <w:r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– </w:t>
      </w:r>
      <w:r w:rsidR="007E7503">
        <w:rPr>
          <w:rFonts w:asciiTheme="majorHAnsi" w:eastAsia="Times New Roman" w:hAnsiTheme="majorHAnsi" w:cstheme="majorHAnsi"/>
          <w:sz w:val="20"/>
          <w:szCs w:val="20"/>
          <w:lang w:eastAsia="cs-CZ"/>
        </w:rPr>
        <w:t>Lucie Žáčková, Kateřina Dadáková</w:t>
      </w:r>
    </w:p>
    <w:p w14:paraId="690ACB26" w14:textId="70F794E2" w:rsidR="000E00C0" w:rsidRPr="003F5934" w:rsidRDefault="000E00C0" w:rsidP="000E00C0">
      <w:pPr>
        <w:pStyle w:val="Odstavecseseznamem"/>
        <w:shd w:val="clear" w:color="auto" w:fill="FFFFFF" w:themeFill="background1"/>
        <w:spacing w:after="180" w:line="240" w:lineRule="auto"/>
        <w:rPr>
          <w:rFonts w:asciiTheme="majorHAnsi" w:eastAsiaTheme="minorEastAsia" w:hAnsiTheme="majorHAnsi" w:cstheme="majorHAnsi"/>
          <w:color w:val="4472C4" w:themeColor="accent1"/>
          <w:sz w:val="20"/>
          <w:szCs w:val="20"/>
          <w:lang w:eastAsia="cs-CZ"/>
        </w:rPr>
      </w:pPr>
      <w:r w:rsidRPr="003F5934">
        <w:rPr>
          <w:rFonts w:asciiTheme="majorHAnsi" w:hAnsiTheme="majorHAnsi" w:cstheme="majorHAnsi"/>
          <w:color w:val="4472C4" w:themeColor="accent1"/>
          <w:sz w:val="20"/>
          <w:szCs w:val="20"/>
          <w:shd w:val="clear" w:color="auto" w:fill="FFFFFF"/>
        </w:rPr>
        <w:t>Děti si v tomto kroužku vyzkouší různé druhy tvořivých technik, ručních prací,</w:t>
      </w:r>
      <w:r w:rsidR="007E7503">
        <w:rPr>
          <w:rFonts w:asciiTheme="majorHAnsi" w:hAnsiTheme="majorHAnsi" w:cstheme="majorHAnsi"/>
          <w:color w:val="4472C4" w:themeColor="accent1"/>
          <w:sz w:val="20"/>
          <w:szCs w:val="20"/>
          <w:shd w:val="clear" w:color="auto" w:fill="FFFFFF"/>
        </w:rPr>
        <w:t xml:space="preserve"> fantazie a kouzla</w:t>
      </w:r>
      <w:r w:rsidRPr="003F5934">
        <w:rPr>
          <w:rFonts w:asciiTheme="majorHAnsi" w:hAnsiTheme="majorHAnsi" w:cstheme="majorHAnsi"/>
          <w:color w:val="4472C4" w:themeColor="accent1"/>
          <w:sz w:val="20"/>
          <w:szCs w:val="20"/>
          <w:shd w:val="clear" w:color="auto" w:fill="FFFFFF"/>
        </w:rPr>
        <w:t xml:space="preserve"> </w:t>
      </w:r>
    </w:p>
    <w:p w14:paraId="4B5C0331" w14:textId="1C05766A" w:rsidR="009334B5" w:rsidRPr="003F5934" w:rsidRDefault="009334B5" w:rsidP="56998173">
      <w:pPr>
        <w:pStyle w:val="Odstavecseseznamem"/>
        <w:numPr>
          <w:ilvl w:val="0"/>
          <w:numId w:val="1"/>
        </w:numPr>
        <w:shd w:val="clear" w:color="auto" w:fill="FFFFFF" w:themeFill="background1"/>
        <w:spacing w:after="180" w:line="240" w:lineRule="auto"/>
        <w:rPr>
          <w:rFonts w:asciiTheme="majorHAnsi" w:eastAsiaTheme="minorEastAsia" w:hAnsiTheme="majorHAnsi" w:cstheme="majorHAnsi"/>
          <w:sz w:val="20"/>
          <w:szCs w:val="20"/>
          <w:lang w:eastAsia="cs-CZ"/>
        </w:rPr>
      </w:pPr>
      <w:r w:rsidRPr="003F5934">
        <w:rPr>
          <w:rFonts w:asciiTheme="majorHAnsi" w:eastAsiaTheme="minorEastAsia" w:hAnsiTheme="majorHAnsi" w:cstheme="majorHAnsi"/>
          <w:b/>
          <w:sz w:val="20"/>
          <w:szCs w:val="20"/>
          <w:lang w:eastAsia="cs-CZ"/>
        </w:rPr>
        <w:t>Hudební nauka ZUŠ</w:t>
      </w:r>
      <w:r w:rsidRPr="003F5934">
        <w:rPr>
          <w:rFonts w:asciiTheme="majorHAnsi" w:eastAsiaTheme="minorEastAsia" w:hAnsiTheme="majorHAnsi" w:cstheme="majorHAnsi"/>
          <w:sz w:val="20"/>
          <w:szCs w:val="20"/>
          <w:lang w:eastAsia="cs-CZ"/>
        </w:rPr>
        <w:t xml:space="preserve"> (pouze pro žáky ZUŠ) – Jitka Rafajová</w:t>
      </w:r>
    </w:p>
    <w:p w14:paraId="558D14A5" w14:textId="77777777" w:rsidR="00986763" w:rsidRPr="003F5934" w:rsidRDefault="00986763" w:rsidP="0010238C">
      <w:pPr>
        <w:shd w:val="clear" w:color="auto" w:fill="FFFFFF"/>
        <w:spacing w:after="18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</w:pPr>
      <w:proofErr w:type="gramStart"/>
      <w:r w:rsidRPr="003F5934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Čtvrtek</w:t>
      </w:r>
      <w:proofErr w:type="gramEnd"/>
      <w:r w:rsidRPr="003F5934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13.30 – 15.00 hodin</w:t>
      </w:r>
    </w:p>
    <w:p w14:paraId="05834699" w14:textId="454DF663" w:rsidR="119220CD" w:rsidRPr="003F5934" w:rsidRDefault="00F12051" w:rsidP="56998173">
      <w:pPr>
        <w:pStyle w:val="Odstavecseseznamem"/>
        <w:numPr>
          <w:ilvl w:val="0"/>
          <w:numId w:val="2"/>
        </w:numPr>
        <w:shd w:val="clear" w:color="auto" w:fill="FFFFFF" w:themeFill="background1"/>
        <w:spacing w:after="180" w:line="240" w:lineRule="auto"/>
        <w:rPr>
          <w:rFonts w:asciiTheme="majorHAnsi" w:eastAsiaTheme="minorEastAsia" w:hAnsiTheme="majorHAnsi" w:cstheme="majorHAnsi"/>
          <w:sz w:val="20"/>
          <w:szCs w:val="20"/>
          <w:lang w:eastAsia="cs-CZ"/>
        </w:rPr>
      </w:pPr>
      <w:proofErr w:type="spellStart"/>
      <w:r w:rsidRPr="003F5934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>Všeználek</w:t>
      </w:r>
      <w:proofErr w:type="spellEnd"/>
      <w:r w:rsidR="119220CD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(</w:t>
      </w:r>
      <w:r w:rsidR="009334B5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Přípravná třída</w:t>
      </w:r>
      <w:r w:rsidR="119220CD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) – </w:t>
      </w:r>
      <w:r w:rsidRPr="003F5934">
        <w:rPr>
          <w:rFonts w:asciiTheme="majorHAnsi" w:eastAsia="Arial" w:hAnsiTheme="majorHAnsi" w:cstheme="majorHAnsi"/>
          <w:sz w:val="20"/>
          <w:szCs w:val="20"/>
          <w:lang w:eastAsia="cs-CZ"/>
        </w:rPr>
        <w:t>M</w:t>
      </w:r>
      <w:r w:rsidR="007E7503">
        <w:rPr>
          <w:rFonts w:asciiTheme="majorHAnsi" w:eastAsia="Arial" w:hAnsiTheme="majorHAnsi" w:cstheme="majorHAnsi"/>
          <w:sz w:val="20"/>
          <w:szCs w:val="20"/>
          <w:lang w:eastAsia="cs-CZ"/>
        </w:rPr>
        <w:t>artin Bartoš</w:t>
      </w:r>
    </w:p>
    <w:p w14:paraId="047CCF57" w14:textId="77777777" w:rsidR="00F12051" w:rsidRPr="003F5934" w:rsidRDefault="00F12051" w:rsidP="00F12051">
      <w:pPr>
        <w:pStyle w:val="Odstavecseseznamem"/>
        <w:shd w:val="clear" w:color="auto" w:fill="FFFFFF" w:themeFill="background1"/>
        <w:spacing w:after="180" w:line="240" w:lineRule="auto"/>
        <w:rPr>
          <w:rFonts w:asciiTheme="majorHAnsi" w:eastAsia="Times New Roman" w:hAnsiTheme="majorHAnsi" w:cstheme="majorHAnsi"/>
          <w:bCs/>
          <w:color w:val="4472C4" w:themeColor="accent1"/>
          <w:sz w:val="20"/>
          <w:szCs w:val="20"/>
          <w:lang w:eastAsia="cs-CZ"/>
        </w:rPr>
      </w:pPr>
      <w:r w:rsidRPr="003F5934">
        <w:rPr>
          <w:rFonts w:asciiTheme="majorHAnsi" w:eastAsia="Times New Roman" w:hAnsiTheme="majorHAnsi" w:cstheme="majorHAnsi"/>
          <w:bCs/>
          <w:color w:val="4472C4" w:themeColor="accent1"/>
          <w:sz w:val="20"/>
          <w:szCs w:val="20"/>
          <w:lang w:eastAsia="cs-CZ"/>
        </w:rPr>
        <w:t>Zájmový kroužek pro zvídavé děti, objevy, pokusy, deskové a sportovní hry</w:t>
      </w:r>
    </w:p>
    <w:p w14:paraId="60FE24C4" w14:textId="6F0AF961" w:rsidR="391F09B2" w:rsidRPr="003F5934" w:rsidRDefault="00F116C6" w:rsidP="003062D8">
      <w:pPr>
        <w:pStyle w:val="Odstavecseseznamem"/>
        <w:numPr>
          <w:ilvl w:val="0"/>
          <w:numId w:val="2"/>
        </w:numPr>
        <w:shd w:val="clear" w:color="auto" w:fill="FFFFFF" w:themeFill="background1"/>
        <w:spacing w:after="180" w:line="240" w:lineRule="auto"/>
        <w:rPr>
          <w:rFonts w:asciiTheme="majorHAnsi" w:eastAsiaTheme="minorEastAsia" w:hAnsiTheme="majorHAnsi" w:cstheme="majorHAnsi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>Kreativní studio</w:t>
      </w:r>
      <w:r w:rsidR="003062D8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</w:t>
      </w:r>
      <w:r w:rsidR="391F09B2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(</w:t>
      </w:r>
      <w:r w:rsidR="00EB493D">
        <w:rPr>
          <w:rFonts w:asciiTheme="majorHAnsi" w:eastAsia="Times New Roman" w:hAnsiTheme="majorHAnsi" w:cstheme="majorHAnsi"/>
          <w:sz w:val="20"/>
          <w:szCs w:val="20"/>
          <w:lang w:eastAsia="cs-CZ"/>
        </w:rPr>
        <w:t>3</w:t>
      </w:r>
      <w:r w:rsidR="00437E56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.</w:t>
      </w:r>
      <w:r w:rsidR="391F09B2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– </w:t>
      </w:r>
      <w:r w:rsidR="00EB493D">
        <w:rPr>
          <w:rFonts w:asciiTheme="majorHAnsi" w:eastAsia="Times New Roman" w:hAnsiTheme="majorHAnsi" w:cstheme="majorHAnsi"/>
          <w:sz w:val="20"/>
          <w:szCs w:val="20"/>
          <w:lang w:eastAsia="cs-CZ"/>
        </w:rPr>
        <w:t>4</w:t>
      </w:r>
      <w:r w:rsidR="391F09B2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. ročník) – </w:t>
      </w:r>
      <w:r w:rsidR="006B11E5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Martina Bubeníková</w:t>
      </w:r>
    </w:p>
    <w:p w14:paraId="39E6EEDA" w14:textId="7436028E" w:rsidR="003062D8" w:rsidRPr="00CD6794" w:rsidRDefault="00D63A65" w:rsidP="003062D8">
      <w:pPr>
        <w:pStyle w:val="Odstavecseseznamem"/>
        <w:shd w:val="clear" w:color="auto" w:fill="FFFFFF" w:themeFill="background1"/>
        <w:spacing w:after="180" w:line="240" w:lineRule="auto"/>
        <w:rPr>
          <w:rFonts w:asciiTheme="majorHAnsi" w:eastAsia="Times New Roman" w:hAnsiTheme="majorHAnsi" w:cstheme="majorHAnsi"/>
          <w:color w:val="4472C4" w:themeColor="accent1"/>
          <w:sz w:val="20"/>
          <w:szCs w:val="20"/>
          <w:lang w:eastAsia="cs-CZ"/>
        </w:rPr>
      </w:pPr>
      <w:r w:rsidRPr="00CD6794">
        <w:rPr>
          <w:color w:val="4472C4" w:themeColor="accent1"/>
          <w:sz w:val="20"/>
          <w:szCs w:val="20"/>
        </w:rPr>
        <w:t>Netradiční zajímavé techniky, zajímavé nápady, rozvoj tvořivosti</w:t>
      </w:r>
      <w:r w:rsidR="00CD6794" w:rsidRPr="00CD6794">
        <w:rPr>
          <w:color w:val="4472C4" w:themeColor="accent1"/>
          <w:sz w:val="20"/>
          <w:szCs w:val="20"/>
        </w:rPr>
        <w:t>, experimentální umění, vytváření módních doplňků</w:t>
      </w:r>
    </w:p>
    <w:p w14:paraId="596F4759" w14:textId="4D56B8B0" w:rsidR="00986763" w:rsidRPr="003F5934" w:rsidRDefault="10418A25" w:rsidP="003062D8">
      <w:pPr>
        <w:pStyle w:val="Odstavecseseznamem"/>
        <w:numPr>
          <w:ilvl w:val="0"/>
          <w:numId w:val="2"/>
        </w:numPr>
        <w:shd w:val="clear" w:color="auto" w:fill="FFFFFF" w:themeFill="background1"/>
        <w:spacing w:after="180" w:line="240" w:lineRule="auto"/>
        <w:rPr>
          <w:rFonts w:asciiTheme="majorHAnsi" w:eastAsiaTheme="minorEastAsia" w:hAnsiTheme="majorHAnsi" w:cstheme="majorHAnsi"/>
          <w:sz w:val="20"/>
          <w:szCs w:val="20"/>
          <w:lang w:eastAsia="cs-CZ"/>
        </w:rPr>
      </w:pPr>
      <w:r w:rsidRPr="003F5934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>Děti na startu</w:t>
      </w:r>
      <w:r w:rsidR="000948AC" w:rsidRPr="003F5934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 xml:space="preserve"> </w:t>
      </w:r>
      <w:r w:rsidRPr="003F5934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>– pohybové hry</w:t>
      </w:r>
      <w:r w:rsidR="00923FF1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 xml:space="preserve"> </w:t>
      </w:r>
      <w:r w:rsidR="00923FF1" w:rsidRPr="00923FF1">
        <w:rPr>
          <w:rFonts w:asciiTheme="majorHAnsi" w:eastAsia="Times New Roman" w:hAnsiTheme="majorHAnsi" w:cstheme="majorHAnsi"/>
          <w:sz w:val="20"/>
          <w:szCs w:val="20"/>
          <w:lang w:eastAsia="cs-CZ"/>
        </w:rPr>
        <w:t>(1. – 3. ročník)</w:t>
      </w:r>
      <w:r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– </w:t>
      </w:r>
      <w:r w:rsidR="00F12051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Michaela Bařinová</w:t>
      </w:r>
    </w:p>
    <w:p w14:paraId="35FB7647" w14:textId="24826F29" w:rsidR="00992885" w:rsidRPr="003F5934" w:rsidRDefault="005B7A5F" w:rsidP="00992885">
      <w:pPr>
        <w:pStyle w:val="Odstavecseseznamem"/>
        <w:shd w:val="clear" w:color="auto" w:fill="FFFFFF" w:themeFill="background1"/>
        <w:spacing w:after="180" w:line="240" w:lineRule="auto"/>
        <w:rPr>
          <w:rFonts w:asciiTheme="majorHAnsi" w:eastAsiaTheme="minorEastAsia" w:hAnsiTheme="majorHAnsi" w:cstheme="majorHAnsi"/>
          <w:color w:val="4472C4" w:themeColor="accent1"/>
          <w:sz w:val="20"/>
          <w:szCs w:val="20"/>
          <w:lang w:eastAsia="cs-CZ"/>
        </w:rPr>
      </w:pPr>
      <w:r w:rsidRPr="003F5934">
        <w:rPr>
          <w:rFonts w:asciiTheme="majorHAnsi" w:eastAsiaTheme="minorEastAsia" w:hAnsiTheme="majorHAnsi" w:cstheme="majorHAnsi"/>
          <w:color w:val="4472C4" w:themeColor="accent1"/>
          <w:sz w:val="20"/>
          <w:szCs w:val="20"/>
          <w:lang w:eastAsia="cs-CZ"/>
        </w:rPr>
        <w:t>Sportovní kroužek zaměřený na fyzickou kondici, základní sportovní dovednosti. Děti se zapojí do různých sportů, včetně fotbalu, florbalu, gymnastiky a míčových her.</w:t>
      </w:r>
    </w:p>
    <w:p w14:paraId="7302D443" w14:textId="2A9E1095" w:rsidR="00986763" w:rsidRPr="003F5934" w:rsidRDefault="00923FF1" w:rsidP="56998173">
      <w:pPr>
        <w:pStyle w:val="Odstavecseseznamem"/>
        <w:numPr>
          <w:ilvl w:val="0"/>
          <w:numId w:val="2"/>
        </w:numPr>
        <w:shd w:val="clear" w:color="auto" w:fill="FFFFFF" w:themeFill="background1"/>
        <w:spacing w:after="180" w:line="240" w:lineRule="auto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 xml:space="preserve">Mladý inženýr </w:t>
      </w:r>
      <w:r w:rsidR="002C5251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(</w:t>
      </w:r>
      <w:r>
        <w:rPr>
          <w:rFonts w:asciiTheme="majorHAnsi" w:eastAsia="Times New Roman" w:hAnsiTheme="majorHAnsi" w:cstheme="majorHAnsi"/>
          <w:sz w:val="20"/>
          <w:szCs w:val="20"/>
          <w:lang w:eastAsia="cs-CZ"/>
        </w:rPr>
        <w:t>3</w:t>
      </w:r>
      <w:r w:rsidR="002C5251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. a </w:t>
      </w:r>
      <w:r>
        <w:rPr>
          <w:rFonts w:asciiTheme="majorHAnsi" w:eastAsia="Times New Roman" w:hAnsiTheme="majorHAnsi" w:cstheme="majorHAnsi"/>
          <w:sz w:val="20"/>
          <w:szCs w:val="20"/>
          <w:lang w:eastAsia="cs-CZ"/>
        </w:rPr>
        <w:t>4</w:t>
      </w:r>
      <w:r w:rsidR="002C5251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. ročník) – </w:t>
      </w:r>
      <w:r>
        <w:rPr>
          <w:rFonts w:asciiTheme="majorHAnsi" w:eastAsia="Times New Roman" w:hAnsiTheme="majorHAnsi" w:cstheme="majorHAnsi"/>
          <w:sz w:val="20"/>
          <w:szCs w:val="20"/>
          <w:lang w:eastAsia="cs-CZ"/>
        </w:rPr>
        <w:t>Adam Polepil</w:t>
      </w:r>
    </w:p>
    <w:p w14:paraId="222C7046" w14:textId="3DBA317B" w:rsidR="00992885" w:rsidRPr="003F5934" w:rsidRDefault="00923FF1" w:rsidP="00992885">
      <w:pPr>
        <w:pStyle w:val="Odstavecseseznamem"/>
        <w:shd w:val="clear" w:color="auto" w:fill="FFFFFF" w:themeFill="background1"/>
        <w:spacing w:after="180" w:line="240" w:lineRule="auto"/>
        <w:rPr>
          <w:rFonts w:asciiTheme="majorHAnsi" w:eastAsia="Times New Roman" w:hAnsiTheme="majorHAnsi" w:cstheme="majorHAnsi"/>
          <w:color w:val="4472C4" w:themeColor="accent1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color w:val="4472C4" w:themeColor="accent1"/>
          <w:sz w:val="20"/>
          <w:szCs w:val="20"/>
          <w:lang w:eastAsia="cs-CZ"/>
        </w:rPr>
        <w:t>Stavebnice, technika, logické úkoly – ideální pro mladé kutily</w:t>
      </w:r>
    </w:p>
    <w:p w14:paraId="73A26AD2" w14:textId="2E28F963" w:rsidR="00A13F4C" w:rsidRPr="003F5934" w:rsidRDefault="00923FF1" w:rsidP="00A13F4C">
      <w:pPr>
        <w:pStyle w:val="Odstavecseseznamem"/>
        <w:numPr>
          <w:ilvl w:val="0"/>
          <w:numId w:val="2"/>
        </w:numPr>
        <w:shd w:val="clear" w:color="auto" w:fill="FFFFFF" w:themeFill="background1"/>
        <w:spacing w:after="180" w:line="240" w:lineRule="auto"/>
        <w:rPr>
          <w:rFonts w:asciiTheme="majorHAnsi" w:eastAsiaTheme="minorEastAsia" w:hAnsiTheme="majorHAnsi" w:cstheme="majorHAnsi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>Výtvarný – kouzlení s barvami</w:t>
      </w:r>
      <w:r w:rsidR="5B2F69FC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(</w:t>
      </w:r>
      <w:r>
        <w:rPr>
          <w:rFonts w:asciiTheme="majorHAnsi" w:eastAsia="Times New Roman" w:hAnsiTheme="majorHAnsi" w:cstheme="majorHAnsi"/>
          <w:sz w:val="20"/>
          <w:szCs w:val="20"/>
          <w:lang w:eastAsia="cs-CZ"/>
        </w:rPr>
        <w:t>1</w:t>
      </w:r>
      <w:r w:rsidR="005B4219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.</w:t>
      </w:r>
      <w:r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a 2</w:t>
      </w:r>
      <w:r w:rsidR="5B2F69FC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. ročník) </w:t>
      </w:r>
      <w:r w:rsidR="006B11E5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– </w:t>
      </w:r>
      <w:r w:rsidR="003062D8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Lucie </w:t>
      </w:r>
      <w:r>
        <w:rPr>
          <w:rFonts w:asciiTheme="majorHAnsi" w:eastAsia="Times New Roman" w:hAnsiTheme="majorHAnsi" w:cstheme="majorHAnsi"/>
          <w:sz w:val="20"/>
          <w:szCs w:val="20"/>
          <w:lang w:eastAsia="cs-CZ"/>
        </w:rPr>
        <w:t>Žáčková</w:t>
      </w:r>
    </w:p>
    <w:p w14:paraId="0CBA4C46" w14:textId="56959C96" w:rsidR="003D7693" w:rsidRPr="003F5934" w:rsidRDefault="00923FF1" w:rsidP="003D7693">
      <w:pPr>
        <w:pStyle w:val="Odstavecseseznamem"/>
        <w:shd w:val="clear" w:color="auto" w:fill="FFFFFF" w:themeFill="background1"/>
        <w:spacing w:after="180" w:line="240" w:lineRule="auto"/>
        <w:rPr>
          <w:rFonts w:asciiTheme="majorHAnsi" w:eastAsiaTheme="minorEastAsia" w:hAnsiTheme="majorHAnsi" w:cstheme="majorHAnsi"/>
          <w:color w:val="4472C4" w:themeColor="accent1"/>
          <w:sz w:val="20"/>
          <w:szCs w:val="20"/>
          <w:lang w:eastAsia="cs-CZ"/>
        </w:rPr>
      </w:pPr>
      <w:r>
        <w:rPr>
          <w:rFonts w:asciiTheme="majorHAnsi" w:eastAsiaTheme="minorEastAsia" w:hAnsiTheme="majorHAnsi" w:cstheme="majorHAnsi"/>
          <w:color w:val="4472C4" w:themeColor="accent1"/>
          <w:sz w:val="20"/>
          <w:szCs w:val="20"/>
          <w:lang w:eastAsia="cs-CZ"/>
        </w:rPr>
        <w:t>Barvy, štětce a fantazie – malíři a tvůrci</w:t>
      </w:r>
    </w:p>
    <w:p w14:paraId="1A01E11F" w14:textId="18753A88" w:rsidR="31651094" w:rsidRPr="003F5934" w:rsidRDefault="00923FF1" w:rsidP="00A13F4C">
      <w:pPr>
        <w:pStyle w:val="Odstavecseseznamem"/>
        <w:numPr>
          <w:ilvl w:val="0"/>
          <w:numId w:val="2"/>
        </w:numPr>
        <w:shd w:val="clear" w:color="auto" w:fill="FFFFFF" w:themeFill="background1"/>
        <w:spacing w:after="180" w:line="240" w:lineRule="auto"/>
        <w:rPr>
          <w:rFonts w:asciiTheme="majorHAnsi" w:eastAsiaTheme="minorEastAsia" w:hAnsiTheme="majorHAnsi" w:cstheme="majorHAnsi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t xml:space="preserve">Kuchařské dobrodružství </w:t>
      </w:r>
      <w:r w:rsidR="00A13F4C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(</w:t>
      </w:r>
      <w:r>
        <w:rPr>
          <w:rFonts w:asciiTheme="majorHAnsi" w:eastAsia="Times New Roman" w:hAnsiTheme="majorHAnsi" w:cstheme="majorHAnsi"/>
          <w:sz w:val="20"/>
          <w:szCs w:val="20"/>
          <w:lang w:eastAsia="cs-CZ"/>
        </w:rPr>
        <w:t>2</w:t>
      </w:r>
      <w:r w:rsidR="003062D8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. a </w:t>
      </w:r>
      <w:r>
        <w:rPr>
          <w:rFonts w:asciiTheme="majorHAnsi" w:eastAsia="Times New Roman" w:hAnsiTheme="majorHAnsi" w:cstheme="majorHAnsi"/>
          <w:sz w:val="20"/>
          <w:szCs w:val="20"/>
          <w:lang w:eastAsia="cs-CZ"/>
        </w:rPr>
        <w:t>3</w:t>
      </w:r>
      <w:r w:rsidR="00A13F4C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. ročník) – </w:t>
      </w:r>
      <w:r>
        <w:rPr>
          <w:rFonts w:asciiTheme="majorHAnsi" w:eastAsia="Times New Roman" w:hAnsiTheme="majorHAnsi" w:cstheme="majorHAnsi"/>
          <w:sz w:val="20"/>
          <w:szCs w:val="20"/>
          <w:lang w:eastAsia="cs-CZ"/>
        </w:rPr>
        <w:t>Marie Petrášová</w:t>
      </w:r>
    </w:p>
    <w:p w14:paraId="39BC38DF" w14:textId="4CAF890A" w:rsidR="003F5934" w:rsidRDefault="00923FF1" w:rsidP="003F5934">
      <w:pPr>
        <w:pStyle w:val="Odstavecseseznamem"/>
        <w:shd w:val="clear" w:color="auto" w:fill="FFFFFF" w:themeFill="background1"/>
        <w:spacing w:after="180" w:line="240" w:lineRule="auto"/>
        <w:rPr>
          <w:rFonts w:asciiTheme="majorHAnsi" w:eastAsiaTheme="minorEastAsia" w:hAnsiTheme="majorHAnsi" w:cstheme="majorHAnsi"/>
          <w:color w:val="4472C4" w:themeColor="accent1"/>
          <w:sz w:val="20"/>
          <w:szCs w:val="20"/>
          <w:lang w:eastAsia="cs-CZ"/>
        </w:rPr>
      </w:pPr>
      <w:r>
        <w:rPr>
          <w:rFonts w:asciiTheme="majorHAnsi" w:eastAsiaTheme="minorEastAsia" w:hAnsiTheme="majorHAnsi" w:cstheme="majorHAnsi"/>
          <w:color w:val="4472C4" w:themeColor="accent1"/>
          <w:sz w:val="20"/>
          <w:szCs w:val="20"/>
          <w:lang w:eastAsia="cs-CZ"/>
        </w:rPr>
        <w:t>Vaříme, pečeme, ochutnáváme a poznáváme chutě</w:t>
      </w:r>
    </w:p>
    <w:p w14:paraId="5474B430" w14:textId="505C70FC" w:rsidR="00477BF3" w:rsidRDefault="0073596C" w:rsidP="00477BF3">
      <w:pPr>
        <w:pStyle w:val="Odstavecseseznamem"/>
        <w:numPr>
          <w:ilvl w:val="0"/>
          <w:numId w:val="2"/>
        </w:numPr>
        <w:shd w:val="clear" w:color="auto" w:fill="FFFFFF" w:themeFill="background1"/>
        <w:spacing w:after="180" w:line="240" w:lineRule="auto"/>
        <w:rPr>
          <w:rFonts w:asciiTheme="majorHAnsi" w:eastAsiaTheme="minorEastAsia" w:hAnsiTheme="majorHAnsi" w:cstheme="majorHAnsi"/>
          <w:sz w:val="20"/>
          <w:szCs w:val="20"/>
          <w:lang w:eastAsia="cs-CZ"/>
        </w:rPr>
      </w:pPr>
      <w:r>
        <w:rPr>
          <w:rFonts w:asciiTheme="majorHAnsi" w:eastAsiaTheme="minorEastAsia" w:hAnsiTheme="majorHAnsi" w:cstheme="majorHAnsi"/>
          <w:b/>
          <w:sz w:val="20"/>
          <w:szCs w:val="20"/>
          <w:lang w:eastAsia="cs-CZ"/>
        </w:rPr>
        <w:t xml:space="preserve">Hravá věda a deskové hry </w:t>
      </w:r>
      <w:r w:rsidR="00477BF3">
        <w:rPr>
          <w:rFonts w:asciiTheme="majorHAnsi" w:eastAsiaTheme="minorEastAsia" w:hAnsiTheme="majorHAnsi" w:cstheme="majorHAnsi"/>
          <w:sz w:val="20"/>
          <w:szCs w:val="20"/>
          <w:lang w:eastAsia="cs-CZ"/>
        </w:rPr>
        <w:t xml:space="preserve">(1. a 2. ročník) – </w:t>
      </w:r>
      <w:r>
        <w:rPr>
          <w:rFonts w:asciiTheme="majorHAnsi" w:eastAsiaTheme="minorEastAsia" w:hAnsiTheme="majorHAnsi" w:cstheme="majorHAnsi"/>
          <w:sz w:val="20"/>
          <w:szCs w:val="20"/>
          <w:lang w:eastAsia="cs-CZ"/>
        </w:rPr>
        <w:t>Lucie Sedláčková</w:t>
      </w:r>
    </w:p>
    <w:p w14:paraId="381B8AF5" w14:textId="082287CE" w:rsidR="00477BF3" w:rsidRPr="00477BF3" w:rsidRDefault="0073596C" w:rsidP="00477BF3">
      <w:pPr>
        <w:pStyle w:val="Odstavecseseznamem"/>
        <w:shd w:val="clear" w:color="auto" w:fill="FFFFFF" w:themeFill="background1"/>
        <w:spacing w:after="180" w:line="240" w:lineRule="auto"/>
        <w:rPr>
          <w:rFonts w:asciiTheme="majorHAnsi" w:eastAsiaTheme="minorEastAsia" w:hAnsiTheme="majorHAnsi" w:cstheme="majorHAnsi"/>
          <w:sz w:val="20"/>
          <w:szCs w:val="20"/>
          <w:lang w:eastAsia="cs-CZ"/>
        </w:rPr>
      </w:pPr>
      <w:r>
        <w:rPr>
          <w:rFonts w:asciiTheme="majorHAnsi" w:eastAsiaTheme="minorEastAsia" w:hAnsiTheme="majorHAnsi" w:cstheme="majorHAnsi"/>
          <w:color w:val="4472C4" w:themeColor="accent1"/>
          <w:sz w:val="20"/>
          <w:szCs w:val="20"/>
          <w:lang w:eastAsia="cs-CZ"/>
        </w:rPr>
        <w:t xml:space="preserve">Zábavné </w:t>
      </w:r>
      <w:proofErr w:type="spellStart"/>
      <w:r>
        <w:rPr>
          <w:rFonts w:asciiTheme="majorHAnsi" w:eastAsiaTheme="minorEastAsia" w:hAnsiTheme="majorHAnsi" w:cstheme="majorHAnsi"/>
          <w:color w:val="4472C4" w:themeColor="accent1"/>
          <w:sz w:val="20"/>
          <w:szCs w:val="20"/>
          <w:lang w:eastAsia="cs-CZ"/>
        </w:rPr>
        <w:t>deskovky</w:t>
      </w:r>
      <w:proofErr w:type="spellEnd"/>
      <w:r>
        <w:rPr>
          <w:rFonts w:asciiTheme="majorHAnsi" w:eastAsiaTheme="minorEastAsia" w:hAnsiTheme="majorHAnsi" w:cstheme="majorHAnsi"/>
          <w:color w:val="4472C4" w:themeColor="accent1"/>
          <w:sz w:val="20"/>
          <w:szCs w:val="20"/>
          <w:lang w:eastAsia="cs-CZ"/>
        </w:rPr>
        <w:t>, logické hádanky, pokusy  a soutěže</w:t>
      </w:r>
      <w:bookmarkStart w:id="0" w:name="_GoBack"/>
      <w:bookmarkEnd w:id="0"/>
    </w:p>
    <w:p w14:paraId="2274CCE6" w14:textId="77777777" w:rsidR="00923FF1" w:rsidRDefault="00923FF1" w:rsidP="00096DA4">
      <w:pPr>
        <w:pStyle w:val="Odstavecseseznamem"/>
        <w:shd w:val="clear" w:color="auto" w:fill="FFFFFF" w:themeFill="background1"/>
        <w:spacing w:after="180" w:line="240" w:lineRule="auto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</w:p>
    <w:p w14:paraId="7011FE19" w14:textId="65DAC2A8" w:rsidR="008B7F95" w:rsidRPr="00096DA4" w:rsidRDefault="00A8040E" w:rsidP="00096DA4">
      <w:pPr>
        <w:pStyle w:val="Odstavecseseznamem"/>
        <w:shd w:val="clear" w:color="auto" w:fill="FFFFFF" w:themeFill="background1"/>
        <w:spacing w:after="180" w:line="240" w:lineRule="auto"/>
        <w:rPr>
          <w:rFonts w:asciiTheme="majorHAnsi" w:eastAsiaTheme="minorEastAsia" w:hAnsiTheme="majorHAnsi" w:cstheme="majorHAnsi"/>
          <w:color w:val="4472C4" w:themeColor="accent1"/>
          <w:sz w:val="20"/>
          <w:szCs w:val="20"/>
          <w:lang w:eastAsia="cs-CZ"/>
        </w:rPr>
      </w:pPr>
      <w:r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Rezervační systém pro přihlášení do jednotlivých kroužků bude spuštěn v</w:t>
      </w:r>
      <w:r w:rsidR="003D7693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 </w:t>
      </w:r>
      <w:r w:rsidR="003D7693" w:rsidRPr="003F5934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úterý 1</w:t>
      </w:r>
      <w:r w:rsidR="00477BF3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6</w:t>
      </w:r>
      <w:r w:rsidR="003D7693" w:rsidRPr="003F5934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. 9. 202</w:t>
      </w:r>
      <w:r w:rsidR="0073596C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5</w:t>
      </w:r>
      <w:r w:rsidRPr="003F5934">
        <w:rPr>
          <w:rFonts w:asciiTheme="majorHAnsi" w:eastAsia="Times New Roman" w:hAnsiTheme="majorHAnsi" w:cstheme="majorHAnsi"/>
          <w:color w:val="FF0000"/>
          <w:sz w:val="20"/>
          <w:szCs w:val="20"/>
          <w:lang w:eastAsia="cs-CZ"/>
        </w:rPr>
        <w:t xml:space="preserve"> </w:t>
      </w:r>
      <w:r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ve </w:t>
      </w:r>
      <w:r w:rsidRPr="003F5934">
        <w:rPr>
          <w:rFonts w:asciiTheme="majorHAnsi" w:eastAsia="Times New Roman" w:hAnsiTheme="majorHAnsi" w:cstheme="majorHAnsi"/>
          <w:b/>
          <w:bCs/>
          <w:color w:val="FF0000"/>
          <w:sz w:val="20"/>
          <w:szCs w:val="20"/>
          <w:lang w:eastAsia="cs-CZ"/>
        </w:rPr>
        <w:t>12.00 hodin</w:t>
      </w:r>
      <w:r w:rsidR="00C866AC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do </w:t>
      </w:r>
      <w:r w:rsidR="00477BF3">
        <w:rPr>
          <w:rFonts w:asciiTheme="majorHAnsi" w:eastAsia="Times New Roman" w:hAnsiTheme="majorHAnsi" w:cstheme="majorHAnsi"/>
          <w:sz w:val="20"/>
          <w:szCs w:val="20"/>
          <w:lang w:eastAsia="cs-CZ"/>
        </w:rPr>
        <w:t>30</w:t>
      </w:r>
      <w:r w:rsidR="00A3112D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.</w:t>
      </w:r>
      <w:r w:rsidR="006B11E5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</w:t>
      </w:r>
      <w:r w:rsidR="00A3112D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9.</w:t>
      </w:r>
      <w:r w:rsidR="006B11E5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</w:t>
      </w:r>
      <w:r w:rsidR="00A3112D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202</w:t>
      </w:r>
      <w:r w:rsidR="00477BF3">
        <w:rPr>
          <w:rFonts w:asciiTheme="majorHAnsi" w:eastAsia="Times New Roman" w:hAnsiTheme="majorHAnsi" w:cstheme="majorHAnsi"/>
          <w:sz w:val="20"/>
          <w:szCs w:val="20"/>
          <w:lang w:eastAsia="cs-CZ"/>
        </w:rPr>
        <w:t>5</w:t>
      </w:r>
      <w:r w:rsidR="00A3112D"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>.</w:t>
      </w:r>
      <w:r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Odkaz Vám bude zaslán prostřednictvím školního informačního systému nejpozději do </w:t>
      </w:r>
      <w:r w:rsidR="003D7693" w:rsidRPr="003F5934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pondělí</w:t>
      </w:r>
      <w:r w:rsidRPr="003F5934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="00477BF3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15</w:t>
      </w:r>
      <w:r w:rsidRPr="003F5934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.</w:t>
      </w:r>
      <w:r w:rsidR="006B11E5" w:rsidRPr="003F5934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Pr="003F5934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9.</w:t>
      </w:r>
      <w:r w:rsidR="006B11E5" w:rsidRPr="003F5934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Pr="003F5934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202</w:t>
      </w:r>
      <w:r w:rsidR="0073596C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5</w:t>
      </w:r>
      <w:r w:rsidR="001637C5" w:rsidRPr="003F5934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.</w:t>
      </w:r>
      <w:r w:rsidR="00A3112D" w:rsidRPr="003F5934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Činnost zájmových kroužků zahájíme </w:t>
      </w:r>
      <w:r w:rsidR="00477BF3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6</w:t>
      </w:r>
      <w:r w:rsidR="00A3112D" w:rsidRPr="003F5934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.</w:t>
      </w:r>
      <w:r w:rsidR="005B4219" w:rsidRPr="003F5934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="00477BF3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10</w:t>
      </w:r>
      <w:r w:rsidR="00A3112D" w:rsidRPr="003F5934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.</w:t>
      </w:r>
      <w:r w:rsidR="005B4219" w:rsidRPr="003F5934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="00A3112D" w:rsidRPr="003F5934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202</w:t>
      </w:r>
      <w:r w:rsidR="00477BF3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5</w:t>
      </w:r>
      <w:r w:rsidR="00A3112D" w:rsidRPr="003F5934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.</w:t>
      </w:r>
      <w:r w:rsidRPr="003F5934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</w:t>
      </w:r>
      <w:r w:rsidR="008B7F95" w:rsidRPr="003F5934">
        <w:rPr>
          <w:rFonts w:asciiTheme="majorHAnsi" w:eastAsia="Times New Roman" w:hAnsiTheme="majorHAnsi" w:cstheme="majorHAnsi"/>
          <w:sz w:val="23"/>
          <w:szCs w:val="23"/>
          <w:lang w:eastAsia="cs-CZ"/>
        </w:rPr>
        <w:t xml:space="preserve"> </w:t>
      </w:r>
    </w:p>
    <w:sectPr w:rsidR="008B7F95" w:rsidRPr="00096DA4" w:rsidSect="00096DA4">
      <w:headerReference w:type="default" r:id="rId7"/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09D04" w14:textId="77777777" w:rsidR="0077389F" w:rsidRDefault="0077389F" w:rsidP="00096DA4">
      <w:pPr>
        <w:spacing w:after="0" w:line="240" w:lineRule="auto"/>
      </w:pPr>
      <w:r>
        <w:separator/>
      </w:r>
    </w:p>
  </w:endnote>
  <w:endnote w:type="continuationSeparator" w:id="0">
    <w:p w14:paraId="539AEFA6" w14:textId="77777777" w:rsidR="0077389F" w:rsidRDefault="0077389F" w:rsidP="0009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5CA66" w14:textId="29ED5F3E" w:rsidR="00096DA4" w:rsidRDefault="00096DA4">
    <w:pPr>
      <w:pStyle w:val="Zpat"/>
    </w:pPr>
  </w:p>
  <w:p w14:paraId="126B947C" w14:textId="77777777" w:rsidR="00096DA4" w:rsidRDefault="00096DA4">
    <w:pPr>
      <w:pStyle w:val="Zpat"/>
    </w:pPr>
  </w:p>
  <w:p w14:paraId="710287E3" w14:textId="0C31E9D6" w:rsidR="00096DA4" w:rsidRPr="003F5934" w:rsidRDefault="00096DA4" w:rsidP="00096DA4">
    <w:pPr>
      <w:pBdr>
        <w:top w:val="single" w:sz="4" w:space="1" w:color="auto"/>
      </w:pBdr>
      <w:shd w:val="clear" w:color="auto" w:fill="FFFFFF"/>
      <w:spacing w:after="180" w:line="240" w:lineRule="auto"/>
      <w:jc w:val="center"/>
      <w:rPr>
        <w:rFonts w:asciiTheme="majorHAnsi" w:eastAsia="Times New Roman" w:hAnsiTheme="majorHAnsi" w:cstheme="majorHAnsi"/>
        <w:sz w:val="23"/>
        <w:szCs w:val="23"/>
        <w:lang w:eastAsia="cs-CZ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E525CE" wp14:editId="19C26EA8">
          <wp:simplePos x="0" y="0"/>
          <wp:positionH relativeFrom="margin">
            <wp:align>center</wp:align>
          </wp:positionH>
          <wp:positionV relativeFrom="paragraph">
            <wp:posOffset>231140</wp:posOffset>
          </wp:positionV>
          <wp:extent cx="2094230" cy="494030"/>
          <wp:effectExtent l="0" t="0" r="127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230" cy="494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5934">
      <w:rPr>
        <w:rFonts w:asciiTheme="majorHAnsi" w:eastAsia="Times New Roman" w:hAnsiTheme="majorHAnsi" w:cstheme="majorHAnsi"/>
        <w:sz w:val="20"/>
        <w:szCs w:val="20"/>
        <w:lang w:eastAsia="cs-CZ"/>
      </w:rPr>
      <w:t xml:space="preserve">V případě dotazů volejte na tel. </w:t>
    </w:r>
    <w:r w:rsidRPr="003F5934">
      <w:rPr>
        <w:rFonts w:asciiTheme="majorHAnsi" w:eastAsia="Times New Roman" w:hAnsiTheme="majorHAnsi" w:cstheme="majorHAnsi"/>
        <w:b/>
        <w:sz w:val="20"/>
        <w:szCs w:val="20"/>
        <w:lang w:eastAsia="cs-CZ"/>
      </w:rPr>
      <w:t>775 779 702</w:t>
    </w:r>
    <w:r w:rsidRPr="003F5934">
      <w:rPr>
        <w:rFonts w:asciiTheme="majorHAnsi" w:eastAsia="Times New Roman" w:hAnsiTheme="majorHAnsi" w:cstheme="majorHAnsi"/>
        <w:sz w:val="20"/>
        <w:szCs w:val="20"/>
        <w:lang w:eastAsia="cs-CZ"/>
      </w:rPr>
      <w:t xml:space="preserve"> nebo napište mail </w:t>
    </w:r>
    <w:hyperlink r:id="rId2" w:history="1">
      <w:r w:rsidRPr="003F5934">
        <w:rPr>
          <w:rStyle w:val="Hypertextovodkaz"/>
          <w:rFonts w:asciiTheme="majorHAnsi" w:eastAsia="Times New Roman" w:hAnsiTheme="majorHAnsi" w:cstheme="majorHAnsi"/>
          <w:sz w:val="20"/>
          <w:szCs w:val="20"/>
          <w:lang w:eastAsia="cs-CZ"/>
        </w:rPr>
        <w:t>michaela.barinova@zszelechovice.cz</w:t>
      </w:r>
    </w:hyperlink>
    <w:r w:rsidRPr="003F5934">
      <w:rPr>
        <w:rFonts w:asciiTheme="majorHAnsi" w:eastAsia="Times New Roman" w:hAnsiTheme="majorHAnsi" w:cstheme="majorHAnsi"/>
        <w:sz w:val="23"/>
        <w:szCs w:val="23"/>
        <w:lang w:eastAsia="cs-CZ"/>
      </w:rPr>
      <w:t xml:space="preserve"> </w:t>
    </w:r>
  </w:p>
  <w:p w14:paraId="4A5479A1" w14:textId="4EF5FD83" w:rsidR="00096DA4" w:rsidRDefault="00096D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F97ED" w14:textId="77777777" w:rsidR="0077389F" w:rsidRDefault="0077389F" w:rsidP="00096DA4">
      <w:pPr>
        <w:spacing w:after="0" w:line="240" w:lineRule="auto"/>
      </w:pPr>
      <w:r>
        <w:separator/>
      </w:r>
    </w:p>
  </w:footnote>
  <w:footnote w:type="continuationSeparator" w:id="0">
    <w:p w14:paraId="44E0E6FF" w14:textId="77777777" w:rsidR="0077389F" w:rsidRDefault="0077389F" w:rsidP="00096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4F1DE" w14:textId="0B4147E3" w:rsidR="00096DA4" w:rsidRDefault="00096DA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6F94FF" wp14:editId="3A720E20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2094807" cy="494607"/>
          <wp:effectExtent l="38100" t="0" r="39370" b="393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807" cy="494607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E4ECC"/>
    <w:multiLevelType w:val="hybridMultilevel"/>
    <w:tmpl w:val="77822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E49CA"/>
    <w:multiLevelType w:val="hybridMultilevel"/>
    <w:tmpl w:val="CB88B986"/>
    <w:lvl w:ilvl="0" w:tplc="FB42B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8C"/>
    <w:rsid w:val="000517EE"/>
    <w:rsid w:val="00056A76"/>
    <w:rsid w:val="000616B7"/>
    <w:rsid w:val="0007620F"/>
    <w:rsid w:val="000948AC"/>
    <w:rsid w:val="00096DA4"/>
    <w:rsid w:val="000B349E"/>
    <w:rsid w:val="000E00C0"/>
    <w:rsid w:val="0010238C"/>
    <w:rsid w:val="001637C5"/>
    <w:rsid w:val="00165183"/>
    <w:rsid w:val="00172731"/>
    <w:rsid w:val="001A5CF9"/>
    <w:rsid w:val="001B513E"/>
    <w:rsid w:val="00202E39"/>
    <w:rsid w:val="00204312"/>
    <w:rsid w:val="002A3E24"/>
    <w:rsid w:val="002C4C53"/>
    <w:rsid w:val="002C5251"/>
    <w:rsid w:val="003062D8"/>
    <w:rsid w:val="003377A7"/>
    <w:rsid w:val="003466D3"/>
    <w:rsid w:val="003D7693"/>
    <w:rsid w:val="003F5934"/>
    <w:rsid w:val="00437E56"/>
    <w:rsid w:val="00446DE7"/>
    <w:rsid w:val="00454A7B"/>
    <w:rsid w:val="00466DB0"/>
    <w:rsid w:val="00477BF3"/>
    <w:rsid w:val="00484B42"/>
    <w:rsid w:val="004930AB"/>
    <w:rsid w:val="00523A73"/>
    <w:rsid w:val="00536E8E"/>
    <w:rsid w:val="00542F44"/>
    <w:rsid w:val="00555FE0"/>
    <w:rsid w:val="005A6DEC"/>
    <w:rsid w:val="005B4219"/>
    <w:rsid w:val="005B7A5F"/>
    <w:rsid w:val="005C6D74"/>
    <w:rsid w:val="0060178E"/>
    <w:rsid w:val="00605AEF"/>
    <w:rsid w:val="006A32F4"/>
    <w:rsid w:val="006B11E5"/>
    <w:rsid w:val="00705F50"/>
    <w:rsid w:val="00712550"/>
    <w:rsid w:val="0073596C"/>
    <w:rsid w:val="0077389F"/>
    <w:rsid w:val="00786BB1"/>
    <w:rsid w:val="007A32FB"/>
    <w:rsid w:val="007B1253"/>
    <w:rsid w:val="007C5F39"/>
    <w:rsid w:val="007E7503"/>
    <w:rsid w:val="00804709"/>
    <w:rsid w:val="008435A6"/>
    <w:rsid w:val="008B0F44"/>
    <w:rsid w:val="008B220F"/>
    <w:rsid w:val="008B7F95"/>
    <w:rsid w:val="00913981"/>
    <w:rsid w:val="00923FF1"/>
    <w:rsid w:val="009334B5"/>
    <w:rsid w:val="00965EB7"/>
    <w:rsid w:val="00986763"/>
    <w:rsid w:val="00992885"/>
    <w:rsid w:val="009953F3"/>
    <w:rsid w:val="009B0294"/>
    <w:rsid w:val="00A110EE"/>
    <w:rsid w:val="00A13F4C"/>
    <w:rsid w:val="00A3112D"/>
    <w:rsid w:val="00A42F2C"/>
    <w:rsid w:val="00A8040E"/>
    <w:rsid w:val="00AA4167"/>
    <w:rsid w:val="00B353F1"/>
    <w:rsid w:val="00B64DAA"/>
    <w:rsid w:val="00B70E1C"/>
    <w:rsid w:val="00BB7324"/>
    <w:rsid w:val="00BF6CB8"/>
    <w:rsid w:val="00C22927"/>
    <w:rsid w:val="00C81A6D"/>
    <w:rsid w:val="00C82FE4"/>
    <w:rsid w:val="00C85EAE"/>
    <w:rsid w:val="00C866AC"/>
    <w:rsid w:val="00C95BC5"/>
    <w:rsid w:val="00C972B5"/>
    <w:rsid w:val="00CC4E79"/>
    <w:rsid w:val="00CD6794"/>
    <w:rsid w:val="00D25C89"/>
    <w:rsid w:val="00D56C8F"/>
    <w:rsid w:val="00D63A65"/>
    <w:rsid w:val="00D64C5F"/>
    <w:rsid w:val="00D70810"/>
    <w:rsid w:val="00E1631E"/>
    <w:rsid w:val="00E25175"/>
    <w:rsid w:val="00EA0F2A"/>
    <w:rsid w:val="00EB493D"/>
    <w:rsid w:val="00EB64EB"/>
    <w:rsid w:val="00EC2C64"/>
    <w:rsid w:val="00F03D3B"/>
    <w:rsid w:val="00F0586D"/>
    <w:rsid w:val="00F06F1F"/>
    <w:rsid w:val="00F116C6"/>
    <w:rsid w:val="00F12051"/>
    <w:rsid w:val="00F5038E"/>
    <w:rsid w:val="00F56393"/>
    <w:rsid w:val="0154903F"/>
    <w:rsid w:val="0BFCE37F"/>
    <w:rsid w:val="10418A25"/>
    <w:rsid w:val="11518BAC"/>
    <w:rsid w:val="119220CD"/>
    <w:rsid w:val="128A5C9C"/>
    <w:rsid w:val="166A7A69"/>
    <w:rsid w:val="1780A98C"/>
    <w:rsid w:val="1A9EBB2C"/>
    <w:rsid w:val="1D880146"/>
    <w:rsid w:val="1E6E1537"/>
    <w:rsid w:val="1EC51E28"/>
    <w:rsid w:val="23DE1A6D"/>
    <w:rsid w:val="24C42E5E"/>
    <w:rsid w:val="29064E72"/>
    <w:rsid w:val="2BECC39F"/>
    <w:rsid w:val="31651094"/>
    <w:rsid w:val="3337EA03"/>
    <w:rsid w:val="391F09B2"/>
    <w:rsid w:val="3F25B607"/>
    <w:rsid w:val="3F5BCF04"/>
    <w:rsid w:val="3FD40F1B"/>
    <w:rsid w:val="40C18668"/>
    <w:rsid w:val="40F79F65"/>
    <w:rsid w:val="44067153"/>
    <w:rsid w:val="44A9221E"/>
    <w:rsid w:val="45CB1088"/>
    <w:rsid w:val="53D73E50"/>
    <w:rsid w:val="561EAB43"/>
    <w:rsid w:val="56998173"/>
    <w:rsid w:val="56C0C623"/>
    <w:rsid w:val="5920C29A"/>
    <w:rsid w:val="5B2F69FC"/>
    <w:rsid w:val="5B59270E"/>
    <w:rsid w:val="5D219C23"/>
    <w:rsid w:val="667730BC"/>
    <w:rsid w:val="68315E1A"/>
    <w:rsid w:val="68C00333"/>
    <w:rsid w:val="6BC679B8"/>
    <w:rsid w:val="72AB5D52"/>
    <w:rsid w:val="751E1AA4"/>
    <w:rsid w:val="755433A1"/>
    <w:rsid w:val="7926C1C6"/>
    <w:rsid w:val="7BDCF763"/>
    <w:rsid w:val="7CB6E136"/>
    <w:rsid w:val="7E25C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60D52"/>
  <w15:chartTrackingRefBased/>
  <w15:docId w15:val="{370E9CBA-D704-4004-B79B-FB4BD6B5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02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23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0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B7F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7F9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B7F9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930A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96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DA4"/>
  </w:style>
  <w:style w:type="paragraph" w:styleId="Zpat">
    <w:name w:val="footer"/>
    <w:basedOn w:val="Normln"/>
    <w:link w:val="ZpatChar"/>
    <w:uiPriority w:val="99"/>
    <w:unhideWhenUsed/>
    <w:rsid w:val="00096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chaela.barinova@zszelechovice.cz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Bařinová, ZŠ želechovice</dc:creator>
  <cp:keywords/>
  <dc:description/>
  <cp:lastModifiedBy>Michaela Bařinová</cp:lastModifiedBy>
  <cp:revision>4</cp:revision>
  <cp:lastPrinted>2024-08-30T08:38:00Z</cp:lastPrinted>
  <dcterms:created xsi:type="dcterms:W3CDTF">2025-09-01T21:16:00Z</dcterms:created>
  <dcterms:modified xsi:type="dcterms:W3CDTF">2025-09-08T20:29:00Z</dcterms:modified>
</cp:coreProperties>
</file>