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173990</wp:posOffset>
                </wp:positionV>
                <wp:extent cx="6187440" cy="5962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Default="00F05294">
                            <w:pPr>
                              <w:ind w:left="56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přijetí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dítěte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družiny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2D288B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2D288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1pt;margin-top:13.7pt;width:487.2pt;height:4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" filled="f" strokeweight=".48pt">
                <v:textbox inset="0,0,0,0">
                  <w:txbxContent>
                    <w:p w:rsidR="00941891" w:rsidRDefault="00F05294">
                      <w:pPr>
                        <w:ind w:left="56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Žádost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přijetí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dítěte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družiny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2D288B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>/202</w:t>
                      </w:r>
                      <w:r w:rsidR="002D288B">
                        <w:rPr>
                          <w:b/>
                          <w:sz w:val="32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</w:tr>
      <w:tr w:rsidR="00941891">
        <w:trPr>
          <w:trHeight w:val="585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Zdravotní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zdravotní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618"/>
        <w:gridCol w:w="1699"/>
        <w:gridCol w:w="4962"/>
      </w:tblGrid>
      <w:tr w:rsidR="00941891">
        <w:trPr>
          <w:trHeight w:val="441"/>
        </w:trPr>
        <w:tc>
          <w:tcPr>
            <w:tcW w:w="9748" w:type="dxa"/>
            <w:gridSpan w:val="4"/>
          </w:tcPr>
          <w:p w:rsidR="00941891" w:rsidRDefault="00F05294">
            <w:pPr>
              <w:pStyle w:val="TableParagraph"/>
              <w:spacing w:before="50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ZÁZNAM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UVOLNĚNÍ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ŽÁKA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ŠKOLNÍ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DRUŽINY</w:t>
            </w:r>
          </w:p>
        </w:tc>
      </w:tr>
      <w:tr w:rsidR="00941891">
        <w:trPr>
          <w:trHeight w:val="685"/>
        </w:trPr>
        <w:tc>
          <w:tcPr>
            <w:tcW w:w="1469" w:type="dxa"/>
          </w:tcPr>
          <w:p w:rsidR="00941891" w:rsidRDefault="00F05294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618" w:type="dxa"/>
          </w:tcPr>
          <w:p w:rsidR="00941891" w:rsidRDefault="00F05294">
            <w:pPr>
              <w:pStyle w:val="TableParagraph"/>
              <w:spacing w:before="49"/>
              <w:ind w:left="376" w:right="353" w:firstLine="79"/>
              <w:rPr>
                <w:sz w:val="24"/>
              </w:rPr>
            </w:pPr>
            <w:r>
              <w:rPr>
                <w:sz w:val="24"/>
              </w:rPr>
              <w:t>Hodina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odchodu</w:t>
            </w:r>
          </w:p>
        </w:tc>
        <w:tc>
          <w:tcPr>
            <w:tcW w:w="1699" w:type="dxa"/>
          </w:tcPr>
          <w:p w:rsidR="00941891" w:rsidRDefault="00F05294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Odchod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ŠD</w:t>
            </w:r>
          </w:p>
          <w:p w:rsidR="00941891" w:rsidRDefault="00F05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sám/doprovod</w:t>
            </w:r>
          </w:p>
        </w:tc>
        <w:tc>
          <w:tcPr>
            <w:tcW w:w="4962" w:type="dxa"/>
          </w:tcPr>
          <w:p w:rsidR="00941891" w:rsidRDefault="00F05294">
            <w:pPr>
              <w:pStyle w:val="TableParagraph"/>
              <w:spacing w:before="49"/>
              <w:ind w:left="1640" w:right="755" w:hanging="857"/>
              <w:rPr>
                <w:sz w:val="24"/>
              </w:rPr>
            </w:pPr>
            <w:r>
              <w:rPr>
                <w:sz w:val="24"/>
              </w:rPr>
              <w:t>Osoby oprávněné vyzvednout dítě,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telefonní kontakt</w:t>
            </w: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 w:val="restart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891">
        <w:trPr>
          <w:trHeight w:val="558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</w:tbl>
    <w:p w:rsidR="00941891" w:rsidRDefault="00941891">
      <w:pPr>
        <w:pStyle w:val="Zkladntext"/>
        <w:spacing w:before="3"/>
        <w:rPr>
          <w:sz w:val="20"/>
        </w:rPr>
      </w:pPr>
    </w:p>
    <w:p w:rsidR="00941891" w:rsidRDefault="00F05294">
      <w:pPr>
        <w:pStyle w:val="Zkladntext"/>
        <w:tabs>
          <w:tab w:val="left" w:pos="2386"/>
          <w:tab w:val="left" w:pos="5774"/>
          <w:tab w:val="left" w:pos="6646"/>
          <w:tab w:val="left" w:pos="7354"/>
        </w:tabs>
        <w:spacing w:before="51"/>
        <w:ind w:left="217"/>
      </w:pPr>
      <w:r>
        <w:t>Ranní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družina</w:t>
      </w:r>
      <w:r>
        <w:tab/>
        <w:t>6:30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7:50</w:t>
      </w:r>
      <w:r>
        <w:rPr>
          <w:spacing w:val="-2"/>
        </w:rPr>
        <w:t xml:space="preserve"> </w:t>
      </w:r>
      <w:r>
        <w:t>hodin</w:t>
      </w:r>
      <w:r>
        <w:tab/>
        <w:t>ANO</w:t>
      </w:r>
      <w:r>
        <w:tab/>
        <w:t>x</w:t>
      </w:r>
      <w:r>
        <w:tab/>
        <w:t>NE</w:t>
      </w:r>
    </w:p>
    <w:p w:rsidR="00941891" w:rsidRDefault="00941891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6"/>
      </w:tblGrid>
      <w:tr w:rsidR="00941891">
        <w:trPr>
          <w:trHeight w:val="587"/>
        </w:trPr>
        <w:tc>
          <w:tcPr>
            <w:tcW w:w="10050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</w:p>
          <w:p w:rsidR="00941891" w:rsidRDefault="00F052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přihlášky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družiny.</w:t>
            </w:r>
          </w:p>
        </w:tc>
      </w:tr>
      <w:tr w:rsidR="00941891">
        <w:trPr>
          <w:trHeight w:val="1170"/>
        </w:trPr>
        <w:tc>
          <w:tcPr>
            <w:tcW w:w="502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026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/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2D288B"/>
    <w:rsid w:val="00941891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1C1A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Bařinová, ZŠ želechovice</cp:lastModifiedBy>
  <cp:revision>4</cp:revision>
  <dcterms:created xsi:type="dcterms:W3CDTF">2021-05-20T15:35:00Z</dcterms:created>
  <dcterms:modified xsi:type="dcterms:W3CDTF">2022-08-31T20:47:00Z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