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558" w:rsidRPr="007B266B" w:rsidRDefault="007E2558" w:rsidP="007E2558">
      <w:pPr>
        <w:jc w:val="center"/>
        <w:rPr>
          <w:sz w:val="32"/>
          <w:szCs w:val="32"/>
          <w:u w:val="single"/>
        </w:rPr>
      </w:pPr>
      <w:r w:rsidRPr="007B266B">
        <w:rPr>
          <w:sz w:val="32"/>
          <w:szCs w:val="32"/>
          <w:u w:val="single"/>
        </w:rPr>
        <w:t xml:space="preserve">Zápis ze setkání Školské rady ZŠ a MŠ Želechovice nad Dřevnicí, příspěvková organizace, </w:t>
      </w:r>
      <w:r w:rsidR="00880061">
        <w:rPr>
          <w:sz w:val="32"/>
          <w:szCs w:val="32"/>
          <w:u w:val="single"/>
        </w:rPr>
        <w:t>27. 1. 2020</w:t>
      </w:r>
    </w:p>
    <w:p w:rsidR="007E2558" w:rsidRPr="007B266B" w:rsidRDefault="007E2558" w:rsidP="007E2558">
      <w:pPr>
        <w:rPr>
          <w:b/>
        </w:rPr>
      </w:pPr>
      <w:r w:rsidRPr="007B266B">
        <w:rPr>
          <w:b/>
        </w:rPr>
        <w:t>Přítomni:</w:t>
      </w:r>
    </w:p>
    <w:p w:rsidR="007E2558" w:rsidRPr="007B266B" w:rsidRDefault="007E2558" w:rsidP="007E2558">
      <w:pPr>
        <w:numPr>
          <w:ilvl w:val="0"/>
          <w:numId w:val="1"/>
        </w:numPr>
        <w:contextualSpacing/>
      </w:pPr>
      <w:r w:rsidRPr="007B266B">
        <w:t>Za zřizovatele: Bc. Pavlína Novotná</w:t>
      </w:r>
    </w:p>
    <w:p w:rsidR="007E2558" w:rsidRPr="007B266B" w:rsidRDefault="007E2558" w:rsidP="007E2558">
      <w:pPr>
        <w:numPr>
          <w:ilvl w:val="0"/>
          <w:numId w:val="1"/>
        </w:numPr>
        <w:contextualSpacing/>
      </w:pPr>
      <w:r w:rsidRPr="007B266B">
        <w:t>Zástupci pedagogů: Mgr. Ludmila Němcová, Mgr. Jana Hrubá</w:t>
      </w:r>
    </w:p>
    <w:p w:rsidR="007E2558" w:rsidRPr="007B266B" w:rsidRDefault="007E2558" w:rsidP="007E2558">
      <w:pPr>
        <w:numPr>
          <w:ilvl w:val="0"/>
          <w:numId w:val="1"/>
        </w:numPr>
        <w:contextualSpacing/>
      </w:pPr>
      <w:r w:rsidRPr="007B266B">
        <w:t>Zástupci rodičů: Hana Ďuláková</w:t>
      </w:r>
      <w:r w:rsidR="00880061">
        <w:t>, Ing. Stanislav Tichý</w:t>
      </w:r>
    </w:p>
    <w:p w:rsidR="007E2558" w:rsidRPr="007B266B" w:rsidRDefault="007E2558" w:rsidP="007E2558">
      <w:r w:rsidRPr="007B266B">
        <w:rPr>
          <w:b/>
        </w:rPr>
        <w:t>Nepřítomni</w:t>
      </w:r>
      <w:r w:rsidRPr="007B266B">
        <w:t xml:space="preserve">: </w:t>
      </w:r>
      <w:r w:rsidR="00880061">
        <w:t>Ladislav Zicha (omluven)</w:t>
      </w:r>
    </w:p>
    <w:p w:rsidR="007E2558" w:rsidRPr="007B266B" w:rsidRDefault="007E2558" w:rsidP="007E2558">
      <w:r w:rsidRPr="007B266B">
        <w:rPr>
          <w:b/>
        </w:rPr>
        <w:t>Host</w:t>
      </w:r>
      <w:r>
        <w:rPr>
          <w:b/>
        </w:rPr>
        <w:t>é</w:t>
      </w:r>
      <w:r w:rsidRPr="007B266B">
        <w:t>: Mgr. Jarmila Machalíčková, ředitelka školy, Mgr. Martina Kovářová, zástupkyně ředitelky</w:t>
      </w:r>
    </w:p>
    <w:p w:rsidR="007E2558" w:rsidRPr="007B266B" w:rsidRDefault="007E2558" w:rsidP="007E2558"/>
    <w:p w:rsidR="007E2558" w:rsidRDefault="007E2558" w:rsidP="007E2558">
      <w:pPr>
        <w:jc w:val="center"/>
        <w:rPr>
          <w:b/>
          <w:sz w:val="32"/>
          <w:szCs w:val="32"/>
        </w:rPr>
      </w:pPr>
      <w:r w:rsidRPr="007B266B">
        <w:rPr>
          <w:b/>
          <w:sz w:val="32"/>
          <w:szCs w:val="32"/>
        </w:rPr>
        <w:t>Program:</w:t>
      </w:r>
    </w:p>
    <w:p w:rsidR="00880061" w:rsidRDefault="00880061" w:rsidP="00024E5E">
      <w:pPr>
        <w:pStyle w:val="Odstavecseseznamem"/>
        <w:numPr>
          <w:ilvl w:val="0"/>
          <w:numId w:val="1"/>
        </w:numPr>
      </w:pPr>
      <w:r w:rsidRPr="00880061">
        <w:t>rozbor</w:t>
      </w:r>
      <w:r>
        <w:t xml:space="preserve"> </w:t>
      </w:r>
      <w:r w:rsidRPr="00937BAC">
        <w:rPr>
          <w:b/>
        </w:rPr>
        <w:t>výsledků šetření ČŠI</w:t>
      </w:r>
      <w:r>
        <w:t>, která školu navštívila v září: zřizovatel byl o zjištěních informován, paní ředitelka byla vyzvána, aby přijala nápravná opatření, o kterých má do 31. 3. informovat zřizovatele. Výtky inspekce se týkaly:</w:t>
      </w:r>
    </w:p>
    <w:p w:rsidR="00880061" w:rsidRDefault="00880061" w:rsidP="00880061">
      <w:pPr>
        <w:pStyle w:val="Odstavecseseznamem"/>
      </w:pPr>
      <w:r>
        <w:t xml:space="preserve">a)  </w:t>
      </w:r>
      <w:r w:rsidRPr="00313230">
        <w:rPr>
          <w:u w:val="single"/>
        </w:rPr>
        <w:t>způsobu rozdělení letošního 8. ročníku</w:t>
      </w:r>
      <w:r>
        <w:t xml:space="preserve"> – k pochybení došlo tím, že ve třídě byla více než třetina žáků s SVP, tato skupina byla vytvořena uměle, čímž byla porušena zásada rovného přístupu ke vzdělání. Paní ředitelka  nastínila výhled do budoucna (někteří z žáků pravděpodobně budou opakovat ročník). Požadavek zřizovatele – vedení školy bude rodiče včas informovat a diskutovat s nimi o složení tříd budoucího 9. ročníku.</w:t>
      </w:r>
    </w:p>
    <w:p w:rsidR="00880061" w:rsidRDefault="00880061" w:rsidP="00880061">
      <w:pPr>
        <w:pStyle w:val="Odstavecseseznamem"/>
      </w:pPr>
      <w:r>
        <w:t xml:space="preserve">b)  </w:t>
      </w:r>
      <w:r w:rsidRPr="00313230">
        <w:rPr>
          <w:u w:val="single"/>
        </w:rPr>
        <w:t>mateřské školy</w:t>
      </w:r>
      <w:r>
        <w:t>: chybí koncepce MŠ, inspekce napadla také nedostatečné vzdělávání učitelek v MŠ. Nutno zohlednit, že ke sloučení ZŠ a MŠ došlo od 1. 1. 2019.</w:t>
      </w:r>
    </w:p>
    <w:p w:rsidR="00880061" w:rsidRDefault="00880061" w:rsidP="00880061">
      <w:pPr>
        <w:pStyle w:val="Odstavecseseznamem"/>
      </w:pPr>
    </w:p>
    <w:p w:rsidR="00880061" w:rsidRDefault="00880061" w:rsidP="00024E5E">
      <w:pPr>
        <w:pStyle w:val="Odstavecseseznamem"/>
        <w:numPr>
          <w:ilvl w:val="0"/>
          <w:numId w:val="1"/>
        </w:numPr>
      </w:pPr>
      <w:r w:rsidRPr="00313230">
        <w:rPr>
          <w:b/>
        </w:rPr>
        <w:t>připojení školy na veřejný vodovodní řád</w:t>
      </w:r>
      <w:r>
        <w:t xml:space="preserve">, výhledově používání této vody </w:t>
      </w:r>
      <w:r w:rsidR="00937BAC">
        <w:t>k pití a přípravě jídla, jako užitková voda využívána dešťová voda či voda ze studny – nutno připravit podmínky.</w:t>
      </w:r>
    </w:p>
    <w:p w:rsidR="00937BAC" w:rsidRDefault="00937BAC" w:rsidP="00024E5E">
      <w:pPr>
        <w:pStyle w:val="Odstavecseseznamem"/>
        <w:numPr>
          <w:ilvl w:val="0"/>
          <w:numId w:val="1"/>
        </w:numPr>
      </w:pPr>
      <w:r>
        <w:t xml:space="preserve">do konce srpna </w:t>
      </w:r>
      <w:r w:rsidRPr="00313230">
        <w:rPr>
          <w:b/>
        </w:rPr>
        <w:t>renovace 3 učeben</w:t>
      </w:r>
      <w:r>
        <w:t xml:space="preserve"> ze schváleného projektu: učebna IKT, přírodopisu a matematiky (stavební úpravy, nábytek, pomůcky), o prázdninách bude budován výtah.</w:t>
      </w:r>
    </w:p>
    <w:p w:rsidR="00937BAC" w:rsidRDefault="00937BAC" w:rsidP="00024E5E">
      <w:pPr>
        <w:pStyle w:val="Odstavecseseznamem"/>
        <w:numPr>
          <w:ilvl w:val="0"/>
          <w:numId w:val="1"/>
        </w:numPr>
      </w:pPr>
      <w:r>
        <w:t xml:space="preserve">zahraniční spolupráce – </w:t>
      </w:r>
      <w:r w:rsidRPr="00313230">
        <w:rPr>
          <w:b/>
        </w:rPr>
        <w:t>projekty Erasmus +:</w:t>
      </w:r>
      <w:r>
        <w:t xml:space="preserve"> v březnu přijedou zástupci partnerských zemí k tématu robotika (zvažuje se nabídka kroužku robotiky pro žáky), v dubnu jede 9 dětí a doprovod na společné setkání partnerů do Portugalska, téma je komunikace, žáci budou ubytovaní v rodinách.</w:t>
      </w:r>
    </w:p>
    <w:p w:rsidR="00937BAC" w:rsidRDefault="00937BAC" w:rsidP="00024E5E">
      <w:pPr>
        <w:pStyle w:val="Odstavecseseznamem"/>
        <w:numPr>
          <w:ilvl w:val="0"/>
          <w:numId w:val="1"/>
        </w:numPr>
      </w:pPr>
      <w:r>
        <w:t xml:space="preserve">podařilo se nachystat oddělenou </w:t>
      </w:r>
      <w:r w:rsidRPr="00313230">
        <w:rPr>
          <w:b/>
        </w:rPr>
        <w:t>studentskou wifi</w:t>
      </w:r>
      <w:r>
        <w:t>, ve fázi testování.</w:t>
      </w:r>
    </w:p>
    <w:p w:rsidR="00937BAC" w:rsidRDefault="00937BAC" w:rsidP="00024E5E">
      <w:pPr>
        <w:pStyle w:val="Odstavecseseznamem"/>
        <w:numPr>
          <w:ilvl w:val="0"/>
          <w:numId w:val="1"/>
        </w:numPr>
      </w:pPr>
      <w:r>
        <w:t>seminář k </w:t>
      </w:r>
      <w:r w:rsidRPr="00313230">
        <w:rPr>
          <w:b/>
        </w:rPr>
        <w:t>třídnickým hodinám</w:t>
      </w:r>
      <w:r>
        <w:t xml:space="preserve"> (31. 1.) zaměřený na práci s třídou jako týmem, snaha zavést TH jako pevnou hodinu v rozvrhu od nového školního roku.</w:t>
      </w:r>
    </w:p>
    <w:p w:rsidR="00937BAC" w:rsidRDefault="00937BAC" w:rsidP="00024E5E">
      <w:pPr>
        <w:pStyle w:val="Odstavecseseznamem"/>
        <w:numPr>
          <w:ilvl w:val="0"/>
          <w:numId w:val="1"/>
        </w:numPr>
      </w:pPr>
      <w:r>
        <w:t xml:space="preserve">o prázdninách bude škola nabízet </w:t>
      </w:r>
      <w:r w:rsidRPr="00313230">
        <w:rPr>
          <w:b/>
        </w:rPr>
        <w:t>příměstské tábory</w:t>
      </w:r>
      <w:r>
        <w:t>.</w:t>
      </w:r>
    </w:p>
    <w:p w:rsidR="00937BAC" w:rsidRDefault="00937BAC" w:rsidP="00024E5E">
      <w:pPr>
        <w:pStyle w:val="Odstavecseseznamem"/>
        <w:numPr>
          <w:ilvl w:val="0"/>
          <w:numId w:val="1"/>
        </w:numPr>
      </w:pPr>
      <w:r>
        <w:t xml:space="preserve">v červnu se uskuteční </w:t>
      </w:r>
      <w:r w:rsidRPr="00313230">
        <w:rPr>
          <w:b/>
        </w:rPr>
        <w:t>expedice na Ukrajinu</w:t>
      </w:r>
      <w:r>
        <w:t xml:space="preserve"> – nabídka pro žáky i rodiče.</w:t>
      </w:r>
    </w:p>
    <w:p w:rsidR="00937BAC" w:rsidRDefault="00937BAC" w:rsidP="00024E5E">
      <w:pPr>
        <w:pStyle w:val="Odstavecseseznamem"/>
        <w:numPr>
          <w:ilvl w:val="0"/>
          <w:numId w:val="1"/>
        </w:numPr>
      </w:pPr>
      <w:r>
        <w:t xml:space="preserve">příští schůzka začátkem května. </w:t>
      </w:r>
    </w:p>
    <w:p w:rsidR="00313230" w:rsidRDefault="00313230" w:rsidP="00313230"/>
    <w:p w:rsidR="00313230" w:rsidRPr="00880061" w:rsidRDefault="00313230" w:rsidP="00313230">
      <w:pPr>
        <w:jc w:val="right"/>
      </w:pPr>
      <w:bookmarkStart w:id="0" w:name="_GoBack"/>
      <w:bookmarkEnd w:id="0"/>
      <w:r>
        <w:t>Zapsala Jana Hrubá</w:t>
      </w:r>
    </w:p>
    <w:sectPr w:rsidR="00313230" w:rsidRPr="00880061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2A8A" w:rsidRDefault="00DF2A8A" w:rsidP="00DF2A8A">
      <w:pPr>
        <w:spacing w:after="0" w:line="240" w:lineRule="auto"/>
      </w:pPr>
      <w:r>
        <w:separator/>
      </w:r>
    </w:p>
  </w:endnote>
  <w:endnote w:type="continuationSeparator" w:id="0">
    <w:p w:rsidR="00DF2A8A" w:rsidRDefault="00DF2A8A" w:rsidP="00DF2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275E" w:rsidRDefault="00DF2A8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13230">
      <w:rPr>
        <w:noProof/>
      </w:rPr>
      <w:t>1</w:t>
    </w:r>
    <w:r>
      <w:fldChar w:fldCharType="end"/>
    </w:r>
  </w:p>
  <w:p w:rsidR="00BD275E" w:rsidRDefault="0031323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2A8A" w:rsidRDefault="00DF2A8A" w:rsidP="00DF2A8A">
      <w:pPr>
        <w:spacing w:after="0" w:line="240" w:lineRule="auto"/>
      </w:pPr>
      <w:r>
        <w:separator/>
      </w:r>
    </w:p>
  </w:footnote>
  <w:footnote w:type="continuationSeparator" w:id="0">
    <w:p w:rsidR="00DF2A8A" w:rsidRDefault="00DF2A8A" w:rsidP="00DF2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13230" w:rsidRDefault="00313230">
    <w:pPr>
      <w:pStyle w:val="Zhlav"/>
    </w:pPr>
    <w:r>
      <w:t>Zápis školská rada 27. 1. 2020</w:t>
    </w:r>
  </w:p>
  <w:p w:rsidR="00BD275E" w:rsidRDefault="00313230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10034"/>
    <w:multiLevelType w:val="hybridMultilevel"/>
    <w:tmpl w:val="BA721ABA"/>
    <w:lvl w:ilvl="0" w:tplc="79CE4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D507F5"/>
    <w:multiLevelType w:val="hybridMultilevel"/>
    <w:tmpl w:val="D94A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296A93"/>
    <w:multiLevelType w:val="hybridMultilevel"/>
    <w:tmpl w:val="F760B454"/>
    <w:lvl w:ilvl="0" w:tplc="9B385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558"/>
    <w:rsid w:val="00313230"/>
    <w:rsid w:val="00650F1D"/>
    <w:rsid w:val="007E2558"/>
    <w:rsid w:val="00880061"/>
    <w:rsid w:val="00937BAC"/>
    <w:rsid w:val="00D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262C9"/>
  <w15:docId w15:val="{CA2F302B-6693-4995-85DB-1153BF4B6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E2558"/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E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2558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7E255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2558"/>
    <w:rPr>
      <w:rFonts w:ascii="Calibri" w:eastAsia="Calibri" w:hAnsi="Calibri" w:cs="Times New Roman"/>
    </w:rPr>
  </w:style>
  <w:style w:type="paragraph" w:styleId="Odstavecseseznamem">
    <w:name w:val="List Paragraph"/>
    <w:basedOn w:val="Normln"/>
    <w:uiPriority w:val="34"/>
    <w:qFormat/>
    <w:rsid w:val="007E255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325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</dc:creator>
  <cp:lastModifiedBy>Ondřej Hrubý</cp:lastModifiedBy>
  <cp:revision>3</cp:revision>
  <dcterms:created xsi:type="dcterms:W3CDTF">2019-12-11T04:34:00Z</dcterms:created>
  <dcterms:modified xsi:type="dcterms:W3CDTF">2020-02-05T06:17:00Z</dcterms:modified>
</cp:coreProperties>
</file>